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461" w:type="dxa"/>
        <w:tblInd w:w="-714" w:type="dxa"/>
        <w:tblLayout w:type="fixed"/>
        <w:tblLook w:val="04A0"/>
      </w:tblPr>
      <w:tblGrid>
        <w:gridCol w:w="1106"/>
        <w:gridCol w:w="1134"/>
        <w:gridCol w:w="1411"/>
        <w:gridCol w:w="1140"/>
        <w:gridCol w:w="1270"/>
        <w:gridCol w:w="1282"/>
        <w:gridCol w:w="66"/>
        <w:gridCol w:w="1493"/>
        <w:gridCol w:w="75"/>
        <w:gridCol w:w="67"/>
        <w:gridCol w:w="1417"/>
      </w:tblGrid>
      <w:tr w:rsidR="00B2798E" w:rsidRPr="003C0C98" w:rsidTr="008C2FE9">
        <w:tc>
          <w:tcPr>
            <w:tcW w:w="10461" w:type="dxa"/>
            <w:gridSpan w:val="11"/>
            <w:vAlign w:val="center"/>
          </w:tcPr>
          <w:p w:rsidR="00B2798E" w:rsidRPr="003C0C98" w:rsidRDefault="00F224AF" w:rsidP="00C33838">
            <w:pPr>
              <w:jc w:val="center"/>
              <w:rPr>
                <w:b/>
                <w:sz w:val="20"/>
              </w:rPr>
            </w:pPr>
            <w:r w:rsidRPr="003C0C98">
              <w:rPr>
                <w:b/>
                <w:sz w:val="20"/>
              </w:rPr>
              <w:t>PROGRAMA</w:t>
            </w:r>
            <w:r w:rsidR="00FF18AC" w:rsidRPr="003C0C98">
              <w:rPr>
                <w:b/>
                <w:sz w:val="20"/>
              </w:rPr>
              <w:t xml:space="preserve"> </w:t>
            </w:r>
            <w:r w:rsidR="00C33838">
              <w:rPr>
                <w:b/>
                <w:sz w:val="20"/>
              </w:rPr>
              <w:t>ABREVIADO</w:t>
            </w:r>
          </w:p>
        </w:tc>
      </w:tr>
      <w:tr w:rsidR="00C84909" w:rsidRPr="003C0C98" w:rsidTr="008C2FE9">
        <w:tc>
          <w:tcPr>
            <w:tcW w:w="10461" w:type="dxa"/>
            <w:gridSpan w:val="11"/>
            <w:vAlign w:val="center"/>
          </w:tcPr>
          <w:p w:rsidR="00C84909" w:rsidRPr="003C0C98" w:rsidRDefault="00C84909" w:rsidP="00C84909">
            <w:pPr>
              <w:jc w:val="center"/>
              <w:rPr>
                <w:b/>
                <w:sz w:val="20"/>
              </w:rPr>
            </w:pPr>
            <w:r w:rsidRPr="003C0C98">
              <w:rPr>
                <w:b/>
                <w:sz w:val="20"/>
              </w:rPr>
              <w:t>VIERNES 28 septiembre 2018</w:t>
            </w:r>
          </w:p>
        </w:tc>
      </w:tr>
      <w:tr w:rsidR="00B611FE" w:rsidRPr="003C0C98" w:rsidTr="008C2FE9">
        <w:tc>
          <w:tcPr>
            <w:tcW w:w="2240" w:type="dxa"/>
            <w:gridSpan w:val="2"/>
          </w:tcPr>
          <w:p w:rsidR="00C84909" w:rsidRPr="003C0C98" w:rsidRDefault="00C84909">
            <w:pPr>
              <w:rPr>
                <w:sz w:val="20"/>
              </w:rPr>
            </w:pPr>
          </w:p>
        </w:tc>
        <w:tc>
          <w:tcPr>
            <w:tcW w:w="3821" w:type="dxa"/>
            <w:gridSpan w:val="3"/>
          </w:tcPr>
          <w:p w:rsidR="00C84909" w:rsidRPr="003C0C98" w:rsidRDefault="00C84909" w:rsidP="00C84909">
            <w:pPr>
              <w:jc w:val="center"/>
              <w:rPr>
                <w:b/>
                <w:sz w:val="20"/>
              </w:rPr>
            </w:pPr>
            <w:r w:rsidRPr="003C0C98">
              <w:rPr>
                <w:b/>
                <w:sz w:val="20"/>
              </w:rPr>
              <w:t xml:space="preserve">SALA  A </w:t>
            </w:r>
          </w:p>
        </w:tc>
        <w:tc>
          <w:tcPr>
            <w:tcW w:w="4400" w:type="dxa"/>
            <w:gridSpan w:val="6"/>
          </w:tcPr>
          <w:p w:rsidR="00C84909" w:rsidRPr="003C0C98" w:rsidRDefault="00C84909" w:rsidP="00C84909">
            <w:pPr>
              <w:jc w:val="center"/>
              <w:rPr>
                <w:b/>
                <w:sz w:val="20"/>
              </w:rPr>
            </w:pPr>
            <w:r w:rsidRPr="003C0C98">
              <w:rPr>
                <w:b/>
                <w:sz w:val="20"/>
              </w:rPr>
              <w:t xml:space="preserve">SALA B </w:t>
            </w:r>
          </w:p>
        </w:tc>
      </w:tr>
      <w:tr w:rsidR="00B611FE" w:rsidRPr="003C0C98" w:rsidTr="008C2FE9">
        <w:tc>
          <w:tcPr>
            <w:tcW w:w="2240" w:type="dxa"/>
            <w:gridSpan w:val="2"/>
          </w:tcPr>
          <w:p w:rsidR="00C84909" w:rsidRPr="003C0C98" w:rsidRDefault="00C84909">
            <w:pPr>
              <w:rPr>
                <w:sz w:val="20"/>
              </w:rPr>
            </w:pPr>
          </w:p>
        </w:tc>
        <w:tc>
          <w:tcPr>
            <w:tcW w:w="1411" w:type="dxa"/>
            <w:vAlign w:val="center"/>
          </w:tcPr>
          <w:p w:rsidR="003A2FF1" w:rsidRPr="003C0C98" w:rsidRDefault="003A2FF1" w:rsidP="00C35FB2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A1</w:t>
            </w:r>
          </w:p>
          <w:p w:rsidR="00C84909" w:rsidRPr="003C0C98" w:rsidRDefault="00C84909" w:rsidP="00C35FB2">
            <w:pPr>
              <w:jc w:val="center"/>
              <w:rPr>
                <w:b/>
                <w:sz w:val="16"/>
              </w:rPr>
            </w:pPr>
          </w:p>
        </w:tc>
        <w:tc>
          <w:tcPr>
            <w:tcW w:w="1140" w:type="dxa"/>
            <w:vAlign w:val="center"/>
          </w:tcPr>
          <w:p w:rsidR="003A2FF1" w:rsidRPr="003C0C98" w:rsidRDefault="003A2FF1" w:rsidP="00C35FB2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A2</w:t>
            </w:r>
          </w:p>
          <w:p w:rsidR="00C84909" w:rsidRPr="003C0C98" w:rsidRDefault="00C84909" w:rsidP="00C35FB2">
            <w:pPr>
              <w:jc w:val="center"/>
              <w:rPr>
                <w:b/>
                <w:sz w:val="16"/>
              </w:rPr>
            </w:pPr>
          </w:p>
        </w:tc>
        <w:tc>
          <w:tcPr>
            <w:tcW w:w="1270" w:type="dxa"/>
            <w:vAlign w:val="center"/>
          </w:tcPr>
          <w:p w:rsidR="003A2FF1" w:rsidRPr="003C0C98" w:rsidRDefault="003A2FF1" w:rsidP="00C35FB2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A3</w:t>
            </w:r>
          </w:p>
          <w:p w:rsidR="00C84909" w:rsidRPr="003C0C98" w:rsidRDefault="00C84909" w:rsidP="00C35FB2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A2FF1" w:rsidRPr="003C0C98" w:rsidRDefault="003A2FF1" w:rsidP="00C35FB2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B1</w:t>
            </w:r>
          </w:p>
          <w:p w:rsidR="00C84909" w:rsidRPr="003C0C98" w:rsidRDefault="00C84909" w:rsidP="00C35FB2">
            <w:pPr>
              <w:jc w:val="center"/>
              <w:rPr>
                <w:b/>
                <w:sz w:val="16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A2FF1" w:rsidRPr="003C0C98" w:rsidRDefault="003A2FF1" w:rsidP="00C35FB2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B2</w:t>
            </w:r>
          </w:p>
          <w:p w:rsidR="00C84909" w:rsidRPr="003C0C98" w:rsidRDefault="00C84909" w:rsidP="00C35FB2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vAlign w:val="center"/>
          </w:tcPr>
          <w:p w:rsidR="003A2FF1" w:rsidRPr="003C0C98" w:rsidRDefault="003A2FF1" w:rsidP="00C35FB2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B3</w:t>
            </w:r>
          </w:p>
          <w:p w:rsidR="00C84909" w:rsidRPr="003C0C98" w:rsidRDefault="00C84909" w:rsidP="00C35FB2">
            <w:pPr>
              <w:jc w:val="center"/>
              <w:rPr>
                <w:b/>
                <w:sz w:val="16"/>
              </w:rPr>
            </w:pPr>
          </w:p>
        </w:tc>
      </w:tr>
      <w:tr w:rsidR="00E24A28" w:rsidRPr="003C0C98" w:rsidTr="008C2FE9">
        <w:tc>
          <w:tcPr>
            <w:tcW w:w="2240" w:type="dxa"/>
            <w:gridSpan w:val="2"/>
          </w:tcPr>
          <w:p w:rsidR="00E24A28" w:rsidRPr="003C0C98" w:rsidRDefault="00E24A28">
            <w:pPr>
              <w:rPr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E24A28" w:rsidRPr="003C0C98" w:rsidRDefault="00E24A28" w:rsidP="003A2FF1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Clínica Médica</w:t>
            </w:r>
            <w:r w:rsidR="004D4AE6" w:rsidRPr="003C0C98">
              <w:rPr>
                <w:b/>
                <w:sz w:val="16"/>
              </w:rPr>
              <w:t xml:space="preserve"> y Medicina General</w:t>
            </w:r>
          </w:p>
        </w:tc>
        <w:tc>
          <w:tcPr>
            <w:tcW w:w="1270" w:type="dxa"/>
            <w:shd w:val="clear" w:color="auto" w:fill="DEEAF6" w:themeFill="accent5" w:themeFillTint="33"/>
            <w:vAlign w:val="center"/>
          </w:tcPr>
          <w:p w:rsidR="00E24A28" w:rsidRPr="003C0C98" w:rsidRDefault="00E24A28" w:rsidP="003A2FF1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Clínica Quirúrgica</w:t>
            </w:r>
          </w:p>
        </w:tc>
        <w:tc>
          <w:tcPr>
            <w:tcW w:w="1348" w:type="dxa"/>
            <w:gridSpan w:val="2"/>
            <w:shd w:val="clear" w:color="auto" w:fill="C5E0B3" w:themeFill="accent6" w:themeFillTint="66"/>
            <w:vAlign w:val="center"/>
          </w:tcPr>
          <w:p w:rsidR="00E24A28" w:rsidRPr="003C0C98" w:rsidRDefault="00E24A28" w:rsidP="003A2FF1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Pediatría</w:t>
            </w:r>
          </w:p>
        </w:tc>
        <w:tc>
          <w:tcPr>
            <w:tcW w:w="1635" w:type="dxa"/>
            <w:gridSpan w:val="3"/>
            <w:shd w:val="clear" w:color="auto" w:fill="FFCCCC"/>
            <w:vAlign w:val="center"/>
          </w:tcPr>
          <w:p w:rsidR="00E24A28" w:rsidRPr="003C0C98" w:rsidRDefault="00C54820" w:rsidP="003A2FF1">
            <w:pPr>
              <w:jc w:val="center"/>
              <w:rPr>
                <w:b/>
                <w:sz w:val="16"/>
              </w:rPr>
            </w:pPr>
            <w:proofErr w:type="spellStart"/>
            <w:r w:rsidRPr="003C0C98">
              <w:rPr>
                <w:b/>
                <w:sz w:val="16"/>
              </w:rPr>
              <w:t>Toco</w:t>
            </w:r>
            <w:r w:rsidR="00E24A28" w:rsidRPr="003C0C98">
              <w:rPr>
                <w:b/>
                <w:sz w:val="16"/>
              </w:rPr>
              <w:t>ginecología</w:t>
            </w:r>
            <w:proofErr w:type="spellEnd"/>
            <w:r w:rsidR="008024CC">
              <w:rPr>
                <w:b/>
                <w:sz w:val="16"/>
              </w:rPr>
              <w:t xml:space="preserve"> y Urología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E24A28" w:rsidRPr="003C0C98" w:rsidRDefault="004D4AE6" w:rsidP="003A2FF1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 xml:space="preserve">Ortopedia y </w:t>
            </w:r>
            <w:r w:rsidR="00E24A28" w:rsidRPr="003C0C98">
              <w:rPr>
                <w:b/>
                <w:sz w:val="16"/>
              </w:rPr>
              <w:t>T</w:t>
            </w:r>
            <w:r w:rsidR="00E24A28" w:rsidRPr="003C0C98">
              <w:rPr>
                <w:b/>
                <w:sz w:val="16"/>
                <w:shd w:val="clear" w:color="auto" w:fill="FFE599" w:themeFill="accent4" w:themeFillTint="66"/>
              </w:rPr>
              <w:t>raumatología</w:t>
            </w:r>
          </w:p>
        </w:tc>
      </w:tr>
      <w:tr w:rsidR="00E24A28" w:rsidRPr="003C0C98" w:rsidTr="008C2FE9">
        <w:tc>
          <w:tcPr>
            <w:tcW w:w="1106" w:type="dxa"/>
            <w:vAlign w:val="center"/>
          </w:tcPr>
          <w:p w:rsidR="00E24A28" w:rsidRPr="003C0C98" w:rsidRDefault="00E24A28" w:rsidP="00790E3F">
            <w:pPr>
              <w:rPr>
                <w:sz w:val="20"/>
              </w:rPr>
            </w:pPr>
            <w:r w:rsidRPr="003C0C98">
              <w:rPr>
                <w:sz w:val="14"/>
              </w:rPr>
              <w:t>8:00 – 8:45</w:t>
            </w:r>
          </w:p>
        </w:tc>
        <w:tc>
          <w:tcPr>
            <w:tcW w:w="9355" w:type="dxa"/>
            <w:gridSpan w:val="10"/>
            <w:shd w:val="clear" w:color="auto" w:fill="D9D9D9" w:themeFill="background1" w:themeFillShade="D9"/>
            <w:vAlign w:val="center"/>
          </w:tcPr>
          <w:p w:rsidR="00E24A28" w:rsidRPr="003C0C98" w:rsidRDefault="00E24A28" w:rsidP="0042488C">
            <w:pPr>
              <w:jc w:val="center"/>
              <w:rPr>
                <w:sz w:val="16"/>
              </w:rPr>
            </w:pPr>
            <w:r w:rsidRPr="003C0C98">
              <w:rPr>
                <w:sz w:val="14"/>
              </w:rPr>
              <w:t>Inscripción</w:t>
            </w:r>
          </w:p>
        </w:tc>
      </w:tr>
      <w:tr w:rsidR="00B611FE" w:rsidRPr="003C0C98" w:rsidTr="008C2FE9">
        <w:tc>
          <w:tcPr>
            <w:tcW w:w="1106" w:type="dxa"/>
            <w:vAlign w:val="center"/>
          </w:tcPr>
          <w:p w:rsidR="003A2FF1" w:rsidRPr="003C0C98" w:rsidRDefault="003A2FF1" w:rsidP="00790E3F">
            <w:pPr>
              <w:rPr>
                <w:sz w:val="20"/>
              </w:rPr>
            </w:pPr>
            <w:r w:rsidRPr="003C0C98">
              <w:rPr>
                <w:sz w:val="14"/>
              </w:rPr>
              <w:t xml:space="preserve">9: 00 – 10:30  </w:t>
            </w:r>
          </w:p>
        </w:tc>
        <w:tc>
          <w:tcPr>
            <w:tcW w:w="1134" w:type="dxa"/>
            <w:vAlign w:val="center"/>
          </w:tcPr>
          <w:p w:rsidR="003A2FF1" w:rsidRPr="003C0C98" w:rsidRDefault="003A2FF1" w:rsidP="00B611FE">
            <w:pPr>
              <w:rPr>
                <w:sz w:val="20"/>
              </w:rPr>
            </w:pPr>
            <w:r w:rsidRPr="003C0C98">
              <w:rPr>
                <w:sz w:val="14"/>
              </w:rPr>
              <w:t>Módulo 1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006689" w:rsidRPr="003C0C98" w:rsidRDefault="00006689" w:rsidP="00006689">
            <w:pPr>
              <w:rPr>
                <w:sz w:val="16"/>
              </w:rPr>
            </w:pPr>
          </w:p>
          <w:p w:rsidR="00301535" w:rsidRDefault="00301535" w:rsidP="00006689">
            <w:pPr>
              <w:rPr>
                <w:sz w:val="16"/>
              </w:rPr>
            </w:pPr>
            <w:r>
              <w:rPr>
                <w:sz w:val="16"/>
              </w:rPr>
              <w:t>Estilo de Vida Y Riesgo Cardiovascular</w:t>
            </w:r>
          </w:p>
          <w:p w:rsidR="00ED1C51" w:rsidRPr="003C0C98" w:rsidRDefault="00A76CAB" w:rsidP="00006689">
            <w:pPr>
              <w:rPr>
                <w:sz w:val="16"/>
              </w:rPr>
            </w:pPr>
            <w:r>
              <w:rPr>
                <w:sz w:val="16"/>
              </w:rPr>
              <w:t xml:space="preserve">Obesidad: </w:t>
            </w:r>
            <w:r w:rsidR="00314122">
              <w:rPr>
                <w:sz w:val="16"/>
              </w:rPr>
              <w:t xml:space="preserve">epidemia </w:t>
            </w:r>
            <w:r>
              <w:rPr>
                <w:sz w:val="16"/>
              </w:rPr>
              <w:t xml:space="preserve"> silenciosa</w:t>
            </w:r>
          </w:p>
          <w:p w:rsidR="00ED1C51" w:rsidRPr="003C0C98" w:rsidRDefault="00105BB2" w:rsidP="00006689">
            <w:pPr>
              <w:rPr>
                <w:sz w:val="14"/>
              </w:rPr>
            </w:pPr>
            <w:r w:rsidRPr="003C0C98">
              <w:rPr>
                <w:sz w:val="14"/>
              </w:rPr>
              <w:t>Dr</w:t>
            </w:r>
            <w:r w:rsidR="00BF3065">
              <w:rPr>
                <w:sz w:val="14"/>
              </w:rPr>
              <w:t xml:space="preserve">. </w:t>
            </w:r>
            <w:r w:rsidR="00ED1C51" w:rsidRPr="003C0C98">
              <w:rPr>
                <w:sz w:val="14"/>
              </w:rPr>
              <w:t>Martin</w:t>
            </w:r>
            <w:r w:rsidRPr="003C0C98">
              <w:rPr>
                <w:sz w:val="14"/>
              </w:rPr>
              <w:t xml:space="preserve"> </w:t>
            </w:r>
            <w:proofErr w:type="spellStart"/>
            <w:r w:rsidRPr="003C0C98">
              <w:rPr>
                <w:sz w:val="14"/>
              </w:rPr>
              <w:t>Viñuales</w:t>
            </w:r>
            <w:proofErr w:type="spellEnd"/>
            <w:r w:rsidR="00ED1C51" w:rsidRPr="003C0C98">
              <w:rPr>
                <w:sz w:val="14"/>
              </w:rPr>
              <w:t xml:space="preserve"> </w:t>
            </w:r>
          </w:p>
          <w:p w:rsidR="003A2FF1" w:rsidRPr="003C0C98" w:rsidRDefault="003A2FF1" w:rsidP="00006689">
            <w:pPr>
              <w:rPr>
                <w:sz w:val="16"/>
              </w:rPr>
            </w:pPr>
          </w:p>
        </w:tc>
        <w:tc>
          <w:tcPr>
            <w:tcW w:w="1270" w:type="dxa"/>
            <w:shd w:val="clear" w:color="auto" w:fill="DEEAF6" w:themeFill="accent5" w:themeFillTint="33"/>
            <w:vAlign w:val="center"/>
          </w:tcPr>
          <w:p w:rsidR="00C54820" w:rsidRDefault="003A2FF1" w:rsidP="00006689">
            <w:pPr>
              <w:rPr>
                <w:sz w:val="14"/>
              </w:rPr>
            </w:pPr>
            <w:r w:rsidRPr="003C0C98">
              <w:rPr>
                <w:sz w:val="16"/>
              </w:rPr>
              <w:t xml:space="preserve">Trauma de </w:t>
            </w:r>
            <w:r w:rsidR="008C2FE9" w:rsidRPr="003C0C98">
              <w:rPr>
                <w:sz w:val="16"/>
              </w:rPr>
              <w:t>a</w:t>
            </w:r>
            <w:r w:rsidR="00C54820" w:rsidRPr="003C0C98">
              <w:rPr>
                <w:sz w:val="16"/>
              </w:rPr>
              <w:t>bdomen y pelvis</w:t>
            </w:r>
            <w:r w:rsidR="00C54820" w:rsidRPr="003C0C98">
              <w:rPr>
                <w:sz w:val="14"/>
              </w:rPr>
              <w:t xml:space="preserve"> </w:t>
            </w:r>
          </w:p>
          <w:p w:rsidR="00312A53" w:rsidRPr="003C0C98" w:rsidRDefault="00312A53" w:rsidP="00006689">
            <w:pPr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Luchini</w:t>
            </w:r>
            <w:proofErr w:type="spellEnd"/>
            <w:r>
              <w:rPr>
                <w:sz w:val="14"/>
              </w:rPr>
              <w:t>, Pablo</w:t>
            </w:r>
          </w:p>
          <w:p w:rsidR="00C54820" w:rsidRPr="003C0C98" w:rsidRDefault="00C54820" w:rsidP="00006689">
            <w:pPr>
              <w:rPr>
                <w:sz w:val="14"/>
              </w:rPr>
            </w:pPr>
            <w:r w:rsidRPr="003C0C98">
              <w:rPr>
                <w:sz w:val="14"/>
              </w:rPr>
              <w:t xml:space="preserve">Dr. </w:t>
            </w:r>
            <w:proofErr w:type="spellStart"/>
            <w:r w:rsidR="008C2FE9" w:rsidRPr="003C0C98">
              <w:rPr>
                <w:sz w:val="14"/>
              </w:rPr>
              <w:t>Baril</w:t>
            </w:r>
            <w:r w:rsidR="00FA42A3">
              <w:rPr>
                <w:sz w:val="14"/>
              </w:rPr>
              <w:t>l</w:t>
            </w:r>
            <w:r w:rsidR="008C2FE9" w:rsidRPr="003C0C98">
              <w:rPr>
                <w:sz w:val="14"/>
              </w:rPr>
              <w:t>aro</w:t>
            </w:r>
            <w:proofErr w:type="spellEnd"/>
            <w:r w:rsidR="00FA42A3">
              <w:rPr>
                <w:sz w:val="14"/>
              </w:rPr>
              <w:t>, Guillermo</w:t>
            </w:r>
          </w:p>
          <w:p w:rsidR="00ED1C51" w:rsidRPr="003C0C98" w:rsidRDefault="00ED1C51" w:rsidP="00006689">
            <w:pPr>
              <w:rPr>
                <w:sz w:val="16"/>
              </w:rPr>
            </w:pPr>
            <w:r w:rsidRPr="003C0C98">
              <w:rPr>
                <w:sz w:val="14"/>
              </w:rPr>
              <w:t xml:space="preserve">Dr. </w:t>
            </w:r>
            <w:proofErr w:type="spellStart"/>
            <w:r w:rsidR="008C2FE9" w:rsidRPr="003C0C98">
              <w:rPr>
                <w:sz w:val="14"/>
              </w:rPr>
              <w:t>Rautto</w:t>
            </w:r>
            <w:proofErr w:type="spellEnd"/>
            <w:r w:rsidR="00FA42A3">
              <w:rPr>
                <w:sz w:val="14"/>
              </w:rPr>
              <w:t xml:space="preserve">, </w:t>
            </w:r>
            <w:r w:rsidR="005D4199">
              <w:rPr>
                <w:sz w:val="14"/>
              </w:rPr>
              <w:t>Diego</w:t>
            </w:r>
          </w:p>
        </w:tc>
        <w:tc>
          <w:tcPr>
            <w:tcW w:w="1348" w:type="dxa"/>
            <w:gridSpan w:val="2"/>
            <w:shd w:val="clear" w:color="auto" w:fill="C5E0B3" w:themeFill="accent6" w:themeFillTint="66"/>
          </w:tcPr>
          <w:p w:rsidR="00006689" w:rsidRPr="003C0C98" w:rsidRDefault="00006689" w:rsidP="00006689">
            <w:pPr>
              <w:rPr>
                <w:sz w:val="16"/>
              </w:rPr>
            </w:pPr>
          </w:p>
          <w:p w:rsidR="008C2FE9" w:rsidRPr="003C0C98" w:rsidRDefault="005D4199" w:rsidP="00006689">
            <w:pPr>
              <w:rPr>
                <w:sz w:val="16"/>
              </w:rPr>
            </w:pPr>
            <w:r w:rsidRPr="003C0C98">
              <w:rPr>
                <w:sz w:val="16"/>
              </w:rPr>
              <w:t>Síndrome</w:t>
            </w:r>
            <w:r w:rsidR="008C2FE9" w:rsidRPr="003C0C98">
              <w:rPr>
                <w:sz w:val="16"/>
              </w:rPr>
              <w:t xml:space="preserve"> metabólico y obesidad </w:t>
            </w:r>
          </w:p>
          <w:p w:rsidR="00ED1C51" w:rsidRPr="003C0C98" w:rsidRDefault="008C2FE9" w:rsidP="005D4199">
            <w:pPr>
              <w:rPr>
                <w:sz w:val="16"/>
              </w:rPr>
            </w:pPr>
            <w:r w:rsidRPr="003C0C98">
              <w:rPr>
                <w:sz w:val="14"/>
              </w:rPr>
              <w:t>Dra. Prieto</w:t>
            </w:r>
            <w:r w:rsidR="005D4199">
              <w:rPr>
                <w:sz w:val="14"/>
              </w:rPr>
              <w:t xml:space="preserve">, </w:t>
            </w:r>
            <w:r w:rsidR="005D4199" w:rsidRPr="003C0C98">
              <w:rPr>
                <w:sz w:val="14"/>
              </w:rPr>
              <w:t>Mariana</w:t>
            </w:r>
          </w:p>
        </w:tc>
        <w:tc>
          <w:tcPr>
            <w:tcW w:w="1635" w:type="dxa"/>
            <w:gridSpan w:val="3"/>
            <w:shd w:val="clear" w:color="auto" w:fill="FFCCCC"/>
            <w:vAlign w:val="center"/>
          </w:tcPr>
          <w:p w:rsidR="00006689" w:rsidRDefault="00F978DE" w:rsidP="00006689">
            <w:pPr>
              <w:rPr>
                <w:sz w:val="16"/>
              </w:rPr>
            </w:pPr>
            <w:r>
              <w:rPr>
                <w:sz w:val="16"/>
              </w:rPr>
              <w:t>Aborto recurrente.</w:t>
            </w:r>
          </w:p>
          <w:p w:rsidR="00F978DE" w:rsidRDefault="00F978DE" w:rsidP="00006689">
            <w:pPr>
              <w:rPr>
                <w:sz w:val="16"/>
              </w:rPr>
            </w:pPr>
            <w:r>
              <w:rPr>
                <w:sz w:val="16"/>
              </w:rPr>
              <w:t>Estudio pareja estéril.</w:t>
            </w:r>
          </w:p>
          <w:p w:rsidR="00F978DE" w:rsidRDefault="00F978DE" w:rsidP="00006689">
            <w:pPr>
              <w:rPr>
                <w:sz w:val="16"/>
              </w:rPr>
            </w:pPr>
            <w:r>
              <w:rPr>
                <w:sz w:val="16"/>
              </w:rPr>
              <w:t>Incontinencia Urinaria</w:t>
            </w:r>
          </w:p>
          <w:p w:rsidR="00F978DE" w:rsidRDefault="00BF3065" w:rsidP="00006689">
            <w:pPr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 w:rsidR="00F978DE">
              <w:rPr>
                <w:sz w:val="16"/>
              </w:rPr>
              <w:t>Fodere</w:t>
            </w:r>
            <w:proofErr w:type="spellEnd"/>
            <w:r w:rsidR="005D4199">
              <w:rPr>
                <w:sz w:val="16"/>
              </w:rPr>
              <w:t>, Héctor</w:t>
            </w:r>
          </w:p>
          <w:p w:rsidR="00F978DE" w:rsidRDefault="00F978DE" w:rsidP="00006689">
            <w:pPr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Krenz</w:t>
            </w:r>
            <w:proofErr w:type="spellEnd"/>
            <w:r w:rsidR="005D4199">
              <w:rPr>
                <w:sz w:val="16"/>
              </w:rPr>
              <w:t>, Ricardo</w:t>
            </w:r>
          </w:p>
          <w:p w:rsidR="00F978DE" w:rsidRDefault="00F978DE" w:rsidP="00006689">
            <w:pPr>
              <w:rPr>
                <w:sz w:val="16"/>
              </w:rPr>
            </w:pPr>
            <w:r>
              <w:rPr>
                <w:sz w:val="16"/>
              </w:rPr>
              <w:t>Dr. Molina</w:t>
            </w:r>
            <w:r w:rsidR="005D4199">
              <w:rPr>
                <w:sz w:val="16"/>
              </w:rPr>
              <w:t>, Pablo</w:t>
            </w:r>
          </w:p>
          <w:p w:rsidR="00F978DE" w:rsidRPr="003C0C98" w:rsidRDefault="00F978DE" w:rsidP="00006689">
            <w:pPr>
              <w:rPr>
                <w:sz w:val="14"/>
              </w:rPr>
            </w:pPr>
          </w:p>
          <w:p w:rsidR="00006689" w:rsidRPr="003C0C98" w:rsidRDefault="00006689" w:rsidP="00006689">
            <w:pPr>
              <w:rPr>
                <w:sz w:val="16"/>
              </w:rPr>
            </w:pP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D13936" w:rsidRDefault="00D13936" w:rsidP="00D13936">
            <w:pPr>
              <w:rPr>
                <w:sz w:val="16"/>
              </w:rPr>
            </w:pPr>
            <w:r>
              <w:rPr>
                <w:sz w:val="16"/>
              </w:rPr>
              <w:t>Fracturas de cadera y miembro inferior</w:t>
            </w:r>
          </w:p>
          <w:p w:rsidR="00D13936" w:rsidRPr="00D860DE" w:rsidRDefault="00D13936" w:rsidP="00D13936">
            <w:pPr>
              <w:rPr>
                <w:sz w:val="14"/>
                <w:lang w:val="es-ES"/>
              </w:rPr>
            </w:pPr>
            <w:r w:rsidRPr="003C0C98">
              <w:rPr>
                <w:sz w:val="14"/>
              </w:rPr>
              <w:t xml:space="preserve"> </w:t>
            </w:r>
            <w:r w:rsidRPr="00D860DE">
              <w:rPr>
                <w:sz w:val="14"/>
                <w:lang w:val="es-ES"/>
              </w:rPr>
              <w:t xml:space="preserve">Dr. </w:t>
            </w:r>
            <w:proofErr w:type="spellStart"/>
            <w:r w:rsidRPr="00D860DE">
              <w:rPr>
                <w:sz w:val="14"/>
                <w:lang w:val="es-ES"/>
              </w:rPr>
              <w:t>Rios</w:t>
            </w:r>
            <w:proofErr w:type="spellEnd"/>
            <w:r w:rsidR="006468F0" w:rsidRPr="00D860DE">
              <w:rPr>
                <w:sz w:val="14"/>
                <w:lang w:val="es-ES"/>
              </w:rPr>
              <w:t>, Marcelo</w:t>
            </w:r>
          </w:p>
          <w:p w:rsidR="00D13936" w:rsidRPr="00D860DE" w:rsidRDefault="00D13936" w:rsidP="00D13936">
            <w:pPr>
              <w:rPr>
                <w:sz w:val="14"/>
                <w:lang w:val="es-ES"/>
              </w:rPr>
            </w:pPr>
            <w:proofErr w:type="spellStart"/>
            <w:r w:rsidRPr="00D860DE">
              <w:rPr>
                <w:sz w:val="14"/>
                <w:lang w:val="es-ES"/>
              </w:rPr>
              <w:t>Dr</w:t>
            </w:r>
            <w:proofErr w:type="spellEnd"/>
            <w:r w:rsidRPr="00D860DE">
              <w:rPr>
                <w:sz w:val="14"/>
                <w:lang w:val="es-ES"/>
              </w:rPr>
              <w:t xml:space="preserve"> </w:t>
            </w:r>
            <w:proofErr w:type="spellStart"/>
            <w:r w:rsidRPr="00D860DE">
              <w:rPr>
                <w:sz w:val="14"/>
                <w:lang w:val="es-ES"/>
              </w:rPr>
              <w:t>Gotter</w:t>
            </w:r>
            <w:proofErr w:type="spellEnd"/>
            <w:r w:rsidR="006468F0" w:rsidRPr="00D860DE">
              <w:rPr>
                <w:sz w:val="14"/>
                <w:lang w:val="es-ES"/>
              </w:rPr>
              <w:t>, Guillermo</w:t>
            </w:r>
          </w:p>
          <w:p w:rsidR="00006689" w:rsidRPr="0054058A" w:rsidRDefault="00006689" w:rsidP="00006689">
            <w:pPr>
              <w:rPr>
                <w:sz w:val="16"/>
                <w:lang w:val="en-US"/>
              </w:rPr>
            </w:pPr>
            <w:r w:rsidRPr="0054058A">
              <w:rPr>
                <w:sz w:val="16"/>
                <w:lang w:val="en-US"/>
              </w:rPr>
              <w:t>Wor</w:t>
            </w:r>
            <w:r w:rsidR="00A01E34">
              <w:rPr>
                <w:sz w:val="16"/>
                <w:lang w:val="en-US"/>
              </w:rPr>
              <w:t>k</w:t>
            </w:r>
            <w:r w:rsidRPr="0054058A">
              <w:rPr>
                <w:sz w:val="16"/>
                <w:lang w:val="en-US"/>
              </w:rPr>
              <w:t>shop American Surgery:</w:t>
            </w:r>
          </w:p>
          <w:p w:rsidR="008C2FE9" w:rsidRPr="003C0C98" w:rsidRDefault="00D13936" w:rsidP="00006689">
            <w:pPr>
              <w:rPr>
                <w:sz w:val="16"/>
              </w:rPr>
            </w:pPr>
            <w:r>
              <w:rPr>
                <w:sz w:val="16"/>
              </w:rPr>
              <w:t xml:space="preserve">Trauma </w:t>
            </w:r>
            <w:r w:rsidR="005D4199">
              <w:rPr>
                <w:sz w:val="16"/>
              </w:rPr>
              <w:t>Ortopédico</w:t>
            </w:r>
          </w:p>
          <w:p w:rsidR="003A2FF1" w:rsidRPr="003C0C98" w:rsidRDefault="003A2FF1" w:rsidP="00D13936">
            <w:pPr>
              <w:rPr>
                <w:sz w:val="16"/>
              </w:rPr>
            </w:pPr>
          </w:p>
        </w:tc>
      </w:tr>
      <w:tr w:rsidR="00FD5536" w:rsidRPr="003C0C98" w:rsidTr="008C2FE9">
        <w:tc>
          <w:tcPr>
            <w:tcW w:w="1106" w:type="dxa"/>
            <w:vAlign w:val="center"/>
          </w:tcPr>
          <w:p w:rsidR="00FD5536" w:rsidRPr="003C0C98" w:rsidRDefault="00FD5536" w:rsidP="00790E3F">
            <w:pPr>
              <w:rPr>
                <w:sz w:val="20"/>
              </w:rPr>
            </w:pPr>
            <w:r w:rsidRPr="003C0C98">
              <w:rPr>
                <w:sz w:val="14"/>
              </w:rPr>
              <w:t>10:30 – 11:00</w:t>
            </w:r>
          </w:p>
        </w:tc>
        <w:tc>
          <w:tcPr>
            <w:tcW w:w="9355" w:type="dxa"/>
            <w:gridSpan w:val="10"/>
            <w:shd w:val="clear" w:color="auto" w:fill="D0CECE" w:themeFill="background2" w:themeFillShade="E6"/>
            <w:vAlign w:val="center"/>
          </w:tcPr>
          <w:p w:rsidR="00FD5536" w:rsidRPr="003C0C98" w:rsidRDefault="00FD5536" w:rsidP="0042488C">
            <w:pPr>
              <w:jc w:val="center"/>
              <w:rPr>
                <w:sz w:val="16"/>
              </w:rPr>
            </w:pPr>
            <w:r w:rsidRPr="003C0C98">
              <w:rPr>
                <w:sz w:val="14"/>
              </w:rPr>
              <w:t>Café</w:t>
            </w:r>
          </w:p>
        </w:tc>
      </w:tr>
      <w:tr w:rsidR="00894F08" w:rsidRPr="003C0C98" w:rsidTr="008C2FE9">
        <w:tc>
          <w:tcPr>
            <w:tcW w:w="1106" w:type="dxa"/>
            <w:vAlign w:val="center"/>
          </w:tcPr>
          <w:p w:rsidR="00894F08" w:rsidRPr="003C0C98" w:rsidRDefault="00894F08" w:rsidP="00790E3F">
            <w:pPr>
              <w:rPr>
                <w:sz w:val="20"/>
              </w:rPr>
            </w:pPr>
            <w:r w:rsidRPr="003C0C98">
              <w:rPr>
                <w:sz w:val="14"/>
              </w:rPr>
              <w:t>11:00 -12:00</w:t>
            </w:r>
          </w:p>
        </w:tc>
        <w:tc>
          <w:tcPr>
            <w:tcW w:w="1134" w:type="dxa"/>
            <w:vAlign w:val="center"/>
          </w:tcPr>
          <w:p w:rsidR="00894F08" w:rsidRPr="003C0C98" w:rsidRDefault="00894F08" w:rsidP="00B611FE">
            <w:pPr>
              <w:rPr>
                <w:sz w:val="20"/>
              </w:rPr>
            </w:pPr>
            <w:r w:rsidRPr="003C0C98">
              <w:rPr>
                <w:sz w:val="14"/>
              </w:rPr>
              <w:t>Conferencia Plenaria</w:t>
            </w:r>
          </w:p>
        </w:tc>
        <w:tc>
          <w:tcPr>
            <w:tcW w:w="8221" w:type="dxa"/>
            <w:gridSpan w:val="9"/>
            <w:shd w:val="clear" w:color="auto" w:fill="CC99FF"/>
            <w:vAlign w:val="center"/>
          </w:tcPr>
          <w:p w:rsidR="00894F08" w:rsidRPr="003C0C98" w:rsidRDefault="000C470B" w:rsidP="00894F08">
            <w:pPr>
              <w:rPr>
                <w:sz w:val="16"/>
              </w:rPr>
            </w:pPr>
            <w:r>
              <w:rPr>
                <w:sz w:val="16"/>
              </w:rPr>
              <w:t>SIMPOSIO PFIZER</w:t>
            </w:r>
            <w:r w:rsidR="00947AF4">
              <w:rPr>
                <w:sz w:val="16"/>
              </w:rPr>
              <w:t xml:space="preserve">: </w:t>
            </w:r>
            <w:r w:rsidR="00650C02" w:rsidRPr="003C0C98">
              <w:rPr>
                <w:sz w:val="16"/>
              </w:rPr>
              <w:t>“</w:t>
            </w:r>
            <w:proofErr w:type="spellStart"/>
            <w:r w:rsidR="00894F08" w:rsidRPr="003C0C98">
              <w:rPr>
                <w:sz w:val="16"/>
              </w:rPr>
              <w:t>Anticoagulación</w:t>
            </w:r>
            <w:proofErr w:type="spellEnd"/>
            <w:r w:rsidR="00ED1C51" w:rsidRPr="003C0C98">
              <w:rPr>
                <w:sz w:val="16"/>
              </w:rPr>
              <w:t xml:space="preserve"> oral y eventos clínico</w:t>
            </w:r>
            <w:r w:rsidR="00650C02" w:rsidRPr="003C0C98">
              <w:rPr>
                <w:sz w:val="16"/>
              </w:rPr>
              <w:t>s</w:t>
            </w:r>
            <w:r w:rsidR="004D4AE6" w:rsidRPr="003C0C98">
              <w:rPr>
                <w:sz w:val="16"/>
              </w:rPr>
              <w:t>.</w:t>
            </w:r>
            <w:r w:rsidR="00650C02" w:rsidRPr="003C0C98">
              <w:rPr>
                <w:sz w:val="16"/>
              </w:rPr>
              <w:t>”</w:t>
            </w:r>
            <w:r w:rsidR="004D4AE6" w:rsidRPr="003C0C98">
              <w:rPr>
                <w:sz w:val="16"/>
              </w:rPr>
              <w:t xml:space="preserve"> </w:t>
            </w:r>
          </w:p>
          <w:p w:rsidR="00650C02" w:rsidRPr="003C0C98" w:rsidRDefault="00650C02" w:rsidP="00894F08">
            <w:pPr>
              <w:rPr>
                <w:sz w:val="14"/>
              </w:rPr>
            </w:pPr>
            <w:r w:rsidRPr="003C0C98">
              <w:rPr>
                <w:sz w:val="14"/>
              </w:rPr>
              <w:t xml:space="preserve">Dr. </w:t>
            </w:r>
            <w:proofErr w:type="spellStart"/>
            <w:r w:rsidRPr="003C0C98">
              <w:rPr>
                <w:sz w:val="14"/>
              </w:rPr>
              <w:t>Casey</w:t>
            </w:r>
            <w:proofErr w:type="spellEnd"/>
            <w:r w:rsidR="0075081F">
              <w:rPr>
                <w:sz w:val="14"/>
              </w:rPr>
              <w:t>, Marcelo</w:t>
            </w:r>
          </w:p>
          <w:p w:rsidR="00650C02" w:rsidRPr="003C0C98" w:rsidRDefault="00650C02" w:rsidP="00894F08">
            <w:pPr>
              <w:rPr>
                <w:sz w:val="16"/>
              </w:rPr>
            </w:pPr>
            <w:r w:rsidRPr="003C0C98">
              <w:rPr>
                <w:sz w:val="14"/>
              </w:rPr>
              <w:t xml:space="preserve">Dr. </w:t>
            </w:r>
            <w:proofErr w:type="spellStart"/>
            <w:r w:rsidRPr="003C0C98">
              <w:rPr>
                <w:sz w:val="14"/>
              </w:rPr>
              <w:t>Claverie</w:t>
            </w:r>
            <w:proofErr w:type="spellEnd"/>
            <w:r w:rsidR="0075081F">
              <w:rPr>
                <w:sz w:val="14"/>
              </w:rPr>
              <w:t>, Santiago</w:t>
            </w:r>
          </w:p>
        </w:tc>
      </w:tr>
      <w:tr w:rsidR="00FD5536" w:rsidRPr="003C0C98" w:rsidTr="008C2FE9">
        <w:tc>
          <w:tcPr>
            <w:tcW w:w="1106" w:type="dxa"/>
            <w:vAlign w:val="center"/>
          </w:tcPr>
          <w:p w:rsidR="00FD5536" w:rsidRPr="003C0C98" w:rsidRDefault="00FD5536" w:rsidP="00790E3F">
            <w:pPr>
              <w:rPr>
                <w:sz w:val="20"/>
              </w:rPr>
            </w:pPr>
            <w:r w:rsidRPr="003C0C98">
              <w:rPr>
                <w:sz w:val="14"/>
              </w:rPr>
              <w:t>12:00 -13:00</w:t>
            </w:r>
          </w:p>
        </w:tc>
        <w:tc>
          <w:tcPr>
            <w:tcW w:w="9355" w:type="dxa"/>
            <w:gridSpan w:val="10"/>
            <w:shd w:val="clear" w:color="auto" w:fill="D0CECE" w:themeFill="background2" w:themeFillShade="E6"/>
            <w:vAlign w:val="center"/>
          </w:tcPr>
          <w:p w:rsidR="00FD5536" w:rsidRPr="003C0C98" w:rsidRDefault="00FD5536" w:rsidP="0042488C">
            <w:pPr>
              <w:jc w:val="center"/>
              <w:rPr>
                <w:sz w:val="16"/>
              </w:rPr>
            </w:pPr>
            <w:r w:rsidRPr="003C0C98">
              <w:rPr>
                <w:sz w:val="14"/>
              </w:rPr>
              <w:t>Almuerzo y Recorrida de posters</w:t>
            </w:r>
          </w:p>
        </w:tc>
      </w:tr>
      <w:tr w:rsidR="00B611FE" w:rsidRPr="003C0C98" w:rsidTr="008C2FE9">
        <w:tc>
          <w:tcPr>
            <w:tcW w:w="1106" w:type="dxa"/>
            <w:vAlign w:val="center"/>
          </w:tcPr>
          <w:p w:rsidR="00B611FE" w:rsidRPr="003C0C98" w:rsidRDefault="00B611FE" w:rsidP="00790E3F">
            <w:pPr>
              <w:rPr>
                <w:sz w:val="20"/>
              </w:rPr>
            </w:pPr>
            <w:r w:rsidRPr="003C0C98">
              <w:rPr>
                <w:sz w:val="14"/>
              </w:rPr>
              <w:t>13:00 -14:30</w:t>
            </w:r>
          </w:p>
        </w:tc>
        <w:tc>
          <w:tcPr>
            <w:tcW w:w="1134" w:type="dxa"/>
            <w:vAlign w:val="center"/>
          </w:tcPr>
          <w:p w:rsidR="00B611FE" w:rsidRPr="003C0C98" w:rsidRDefault="00B611FE" w:rsidP="00B611FE">
            <w:pPr>
              <w:rPr>
                <w:sz w:val="20"/>
              </w:rPr>
            </w:pPr>
            <w:r w:rsidRPr="003C0C98">
              <w:rPr>
                <w:sz w:val="14"/>
              </w:rPr>
              <w:t>Módulo 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E24A28" w:rsidRPr="003C0C98" w:rsidRDefault="007F714A" w:rsidP="004D4AE6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Reperfusión</w:t>
            </w:r>
            <w:proofErr w:type="spellEnd"/>
            <w:r>
              <w:rPr>
                <w:sz w:val="16"/>
              </w:rPr>
              <w:t xml:space="preserve"> en emergencia </w:t>
            </w:r>
            <w:r w:rsidR="00650C02" w:rsidRPr="003C0C98">
              <w:rPr>
                <w:sz w:val="16"/>
              </w:rPr>
              <w:t>cardiovascular</w:t>
            </w:r>
            <w:r w:rsidR="004D4AE6" w:rsidRPr="003C0C98">
              <w:rPr>
                <w:sz w:val="16"/>
              </w:rPr>
              <w:t>:</w:t>
            </w:r>
          </w:p>
          <w:p w:rsidR="00B611FE" w:rsidRPr="003C0C98" w:rsidRDefault="00B611FE" w:rsidP="004D4AE6">
            <w:pPr>
              <w:rPr>
                <w:sz w:val="16"/>
              </w:rPr>
            </w:pPr>
            <w:proofErr w:type="spellStart"/>
            <w:r w:rsidRPr="003C0C98">
              <w:rPr>
                <w:sz w:val="16"/>
              </w:rPr>
              <w:t>Sd</w:t>
            </w:r>
            <w:proofErr w:type="spellEnd"/>
            <w:r w:rsidRPr="003C0C98">
              <w:rPr>
                <w:sz w:val="16"/>
              </w:rPr>
              <w:t xml:space="preserve"> </w:t>
            </w:r>
            <w:r w:rsidR="00650C02" w:rsidRPr="003C0C98">
              <w:rPr>
                <w:sz w:val="16"/>
              </w:rPr>
              <w:t>c</w:t>
            </w:r>
            <w:r w:rsidRPr="003C0C98">
              <w:rPr>
                <w:sz w:val="16"/>
              </w:rPr>
              <w:t>oronario agudo y ACV</w:t>
            </w:r>
            <w:r w:rsidR="004D4AE6" w:rsidRPr="003C0C98">
              <w:rPr>
                <w:sz w:val="16"/>
              </w:rPr>
              <w:t xml:space="preserve"> isquémic</w:t>
            </w:r>
            <w:r w:rsidR="00650C02" w:rsidRPr="003C0C98">
              <w:rPr>
                <w:sz w:val="16"/>
              </w:rPr>
              <w:t>o</w:t>
            </w:r>
          </w:p>
          <w:p w:rsidR="00650C02" w:rsidRPr="003C0C98" w:rsidRDefault="00650C02" w:rsidP="004D4AE6">
            <w:pPr>
              <w:rPr>
                <w:sz w:val="14"/>
              </w:rPr>
            </w:pPr>
            <w:r w:rsidRPr="003C0C98">
              <w:rPr>
                <w:sz w:val="14"/>
              </w:rPr>
              <w:t xml:space="preserve">Dr. </w:t>
            </w:r>
            <w:proofErr w:type="spellStart"/>
            <w:r w:rsidRPr="003C0C98">
              <w:rPr>
                <w:sz w:val="14"/>
              </w:rPr>
              <w:t>Claverie</w:t>
            </w:r>
            <w:proofErr w:type="spellEnd"/>
            <w:r w:rsidR="00FA42A3">
              <w:rPr>
                <w:sz w:val="14"/>
              </w:rPr>
              <w:t>, Santiago</w:t>
            </w:r>
          </w:p>
          <w:p w:rsidR="00650C02" w:rsidRPr="003C0C98" w:rsidRDefault="00650C02" w:rsidP="004D4AE6">
            <w:pPr>
              <w:rPr>
                <w:sz w:val="14"/>
              </w:rPr>
            </w:pPr>
            <w:r w:rsidRPr="003C0C98">
              <w:rPr>
                <w:sz w:val="14"/>
              </w:rPr>
              <w:t xml:space="preserve">Dr.  </w:t>
            </w:r>
            <w:proofErr w:type="spellStart"/>
            <w:r w:rsidRPr="003C0C98">
              <w:rPr>
                <w:sz w:val="14"/>
              </w:rPr>
              <w:t>Casey</w:t>
            </w:r>
            <w:proofErr w:type="spellEnd"/>
            <w:r w:rsidR="00FA42A3">
              <w:rPr>
                <w:sz w:val="14"/>
              </w:rPr>
              <w:t>, Marcelo</w:t>
            </w:r>
          </w:p>
          <w:p w:rsidR="0075081F" w:rsidRDefault="0075081F" w:rsidP="004D4AE6">
            <w:pPr>
              <w:rPr>
                <w:rFonts w:eastAsia="Times New Roman" w:cs="Arial"/>
                <w:color w:val="222222"/>
                <w:sz w:val="14"/>
                <w:szCs w:val="16"/>
                <w:lang w:val="es-ES" w:eastAsia="es-ES"/>
              </w:rPr>
            </w:pPr>
            <w:r w:rsidRPr="0075081F">
              <w:rPr>
                <w:rFonts w:eastAsia="Times New Roman" w:cs="Arial"/>
                <w:color w:val="222222"/>
                <w:sz w:val="14"/>
                <w:szCs w:val="16"/>
                <w:lang w:val="es-ES" w:eastAsia="es-ES"/>
              </w:rPr>
              <w:t xml:space="preserve">Dr. </w:t>
            </w:r>
            <w:proofErr w:type="spellStart"/>
            <w:r w:rsidRPr="0075081F">
              <w:rPr>
                <w:rFonts w:eastAsia="Times New Roman" w:cs="Arial"/>
                <w:color w:val="222222"/>
                <w:sz w:val="14"/>
                <w:szCs w:val="16"/>
                <w:lang w:val="es-ES" w:eastAsia="es-ES"/>
              </w:rPr>
              <w:t>Violante</w:t>
            </w:r>
            <w:proofErr w:type="spellEnd"/>
            <w:r w:rsidRPr="0075081F">
              <w:rPr>
                <w:rFonts w:eastAsia="Times New Roman" w:cs="Arial"/>
                <w:color w:val="222222"/>
                <w:sz w:val="14"/>
                <w:szCs w:val="16"/>
                <w:lang w:val="es-ES" w:eastAsia="es-ES"/>
              </w:rPr>
              <w:t xml:space="preserve">, Ricardo </w:t>
            </w:r>
          </w:p>
          <w:p w:rsidR="004D4AE6" w:rsidRPr="0075081F" w:rsidRDefault="0075081F" w:rsidP="004D4AE6">
            <w:pPr>
              <w:rPr>
                <w:rFonts w:eastAsia="Times New Roman" w:cs="Arial"/>
                <w:color w:val="222222"/>
                <w:sz w:val="14"/>
                <w:szCs w:val="16"/>
                <w:lang w:val="es-ES" w:eastAsia="es-ES"/>
              </w:rPr>
            </w:pPr>
            <w:r w:rsidRPr="0075081F">
              <w:rPr>
                <w:rFonts w:eastAsia="Times New Roman" w:cs="Arial"/>
                <w:color w:val="222222"/>
                <w:sz w:val="14"/>
                <w:szCs w:val="16"/>
                <w:lang w:val="es-ES" w:eastAsia="es-ES"/>
              </w:rPr>
              <w:t xml:space="preserve"> Dr. </w:t>
            </w:r>
            <w:proofErr w:type="spellStart"/>
            <w:r w:rsidRPr="0075081F">
              <w:rPr>
                <w:rFonts w:eastAsia="Times New Roman" w:cs="Arial"/>
                <w:color w:val="222222"/>
                <w:sz w:val="14"/>
                <w:szCs w:val="16"/>
                <w:lang w:val="es-ES" w:eastAsia="es-ES"/>
              </w:rPr>
              <w:t>Agarzua</w:t>
            </w:r>
            <w:proofErr w:type="spellEnd"/>
            <w:r w:rsidRPr="0075081F">
              <w:rPr>
                <w:rFonts w:eastAsia="Times New Roman" w:cs="Arial"/>
                <w:color w:val="222222"/>
                <w:sz w:val="14"/>
                <w:szCs w:val="16"/>
                <w:lang w:val="es-ES" w:eastAsia="es-ES"/>
              </w:rPr>
              <w:t>, Mario</w:t>
            </w:r>
          </w:p>
          <w:p w:rsidR="004D4AE6" w:rsidRPr="003C0C98" w:rsidRDefault="004D4AE6" w:rsidP="004D4AE6">
            <w:pPr>
              <w:rPr>
                <w:sz w:val="16"/>
              </w:rPr>
            </w:pPr>
          </w:p>
        </w:tc>
        <w:tc>
          <w:tcPr>
            <w:tcW w:w="1270" w:type="dxa"/>
            <w:shd w:val="clear" w:color="auto" w:fill="DEEAF6" w:themeFill="accent5" w:themeFillTint="33"/>
            <w:vAlign w:val="center"/>
          </w:tcPr>
          <w:p w:rsidR="002E7593" w:rsidRDefault="00B611FE" w:rsidP="00C54820">
            <w:pPr>
              <w:rPr>
                <w:sz w:val="16"/>
              </w:rPr>
            </w:pPr>
            <w:r w:rsidRPr="003C0C98">
              <w:rPr>
                <w:sz w:val="16"/>
              </w:rPr>
              <w:t xml:space="preserve">Trauma de </w:t>
            </w:r>
            <w:r w:rsidR="00C54820" w:rsidRPr="003C0C98">
              <w:rPr>
                <w:sz w:val="16"/>
              </w:rPr>
              <w:t xml:space="preserve"> </w:t>
            </w:r>
            <w:r w:rsidR="008C2FE9" w:rsidRPr="003C0C98">
              <w:rPr>
                <w:sz w:val="16"/>
              </w:rPr>
              <w:t>Tórax</w:t>
            </w:r>
            <w:r w:rsidR="002E7593">
              <w:rPr>
                <w:sz w:val="16"/>
              </w:rPr>
              <w:t xml:space="preserve">. </w:t>
            </w:r>
          </w:p>
          <w:p w:rsidR="002E7593" w:rsidRPr="003C0C98" w:rsidRDefault="002E7593" w:rsidP="00C54820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Workshop</w:t>
            </w:r>
            <w:proofErr w:type="spellEnd"/>
            <w:r>
              <w:rPr>
                <w:sz w:val="16"/>
              </w:rPr>
              <w:t xml:space="preserve"> Manejo de la Urgencia Torácica</w:t>
            </w:r>
          </w:p>
          <w:p w:rsidR="00C54820" w:rsidRPr="003C0C98" w:rsidRDefault="00C54820" w:rsidP="00C54820">
            <w:pPr>
              <w:rPr>
                <w:sz w:val="14"/>
              </w:rPr>
            </w:pPr>
            <w:r w:rsidRPr="003C0C98">
              <w:rPr>
                <w:sz w:val="14"/>
              </w:rPr>
              <w:t xml:space="preserve">Dr. </w:t>
            </w:r>
            <w:proofErr w:type="spellStart"/>
            <w:r w:rsidR="008C2FE9" w:rsidRPr="003C0C98">
              <w:rPr>
                <w:sz w:val="14"/>
              </w:rPr>
              <w:t>Reilly</w:t>
            </w:r>
            <w:proofErr w:type="spellEnd"/>
            <w:r w:rsidR="005D4199">
              <w:rPr>
                <w:sz w:val="14"/>
              </w:rPr>
              <w:t>, Jorge</w:t>
            </w:r>
          </w:p>
          <w:p w:rsidR="00ED1C51" w:rsidRPr="003C0C98" w:rsidRDefault="00ED1C51" w:rsidP="00C54820">
            <w:pPr>
              <w:rPr>
                <w:sz w:val="16"/>
              </w:rPr>
            </w:pPr>
            <w:r w:rsidRPr="003C0C98">
              <w:rPr>
                <w:sz w:val="14"/>
              </w:rPr>
              <w:t xml:space="preserve">Dr. </w:t>
            </w:r>
            <w:proofErr w:type="spellStart"/>
            <w:r w:rsidR="008C2FE9" w:rsidRPr="003C0C98">
              <w:rPr>
                <w:sz w:val="14"/>
              </w:rPr>
              <w:t>Barili</w:t>
            </w:r>
            <w:proofErr w:type="spellEnd"/>
            <w:r w:rsidR="005D4199">
              <w:rPr>
                <w:sz w:val="14"/>
              </w:rPr>
              <w:t>, Armando</w:t>
            </w:r>
          </w:p>
        </w:tc>
        <w:tc>
          <w:tcPr>
            <w:tcW w:w="1348" w:type="dxa"/>
            <w:gridSpan w:val="2"/>
            <w:shd w:val="clear" w:color="auto" w:fill="C5E0B3" w:themeFill="accent6" w:themeFillTint="66"/>
            <w:vAlign w:val="center"/>
          </w:tcPr>
          <w:p w:rsidR="00ED1C51" w:rsidRPr="003C0C98" w:rsidRDefault="008C2FE9" w:rsidP="008C2FE9">
            <w:pPr>
              <w:rPr>
                <w:sz w:val="16"/>
              </w:rPr>
            </w:pPr>
            <w:r w:rsidRPr="003C0C98">
              <w:rPr>
                <w:sz w:val="16"/>
              </w:rPr>
              <w:t>Actualización de Diabetes tipo I en pediatría</w:t>
            </w:r>
            <w:r w:rsidR="005D4199" w:rsidRPr="003C0C98">
              <w:rPr>
                <w:sz w:val="14"/>
              </w:rPr>
              <w:t xml:space="preserve"> </w:t>
            </w:r>
          </w:p>
          <w:p w:rsidR="008C2FE9" w:rsidRPr="003C0C98" w:rsidRDefault="008C2FE9" w:rsidP="005D4199">
            <w:pPr>
              <w:rPr>
                <w:sz w:val="16"/>
              </w:rPr>
            </w:pPr>
            <w:r w:rsidRPr="003C0C98">
              <w:rPr>
                <w:sz w:val="14"/>
              </w:rPr>
              <w:t>Dra. Prieto</w:t>
            </w:r>
            <w:r w:rsidR="005D4199">
              <w:rPr>
                <w:sz w:val="14"/>
              </w:rPr>
              <w:t xml:space="preserve">, </w:t>
            </w:r>
            <w:r w:rsidR="005D4199" w:rsidRPr="003C0C98">
              <w:rPr>
                <w:sz w:val="14"/>
              </w:rPr>
              <w:t>Mariana</w:t>
            </w:r>
          </w:p>
        </w:tc>
        <w:tc>
          <w:tcPr>
            <w:tcW w:w="1568" w:type="dxa"/>
            <w:gridSpan w:val="2"/>
            <w:shd w:val="clear" w:color="auto" w:fill="FFCCCC"/>
            <w:vAlign w:val="center"/>
          </w:tcPr>
          <w:p w:rsidR="00F978DE" w:rsidRPr="003C0C98" w:rsidRDefault="00D15A08" w:rsidP="008952A9">
            <w:pPr>
              <w:rPr>
                <w:sz w:val="16"/>
              </w:rPr>
            </w:pPr>
            <w:r w:rsidRPr="003C0C98">
              <w:rPr>
                <w:sz w:val="16"/>
              </w:rPr>
              <w:t>Modelo de mat</w:t>
            </w:r>
            <w:r w:rsidR="00F978DE">
              <w:rPr>
                <w:sz w:val="16"/>
              </w:rPr>
              <w:t>ernidad centrado</w:t>
            </w:r>
            <w:r w:rsidR="008952A9" w:rsidRPr="003C0C98">
              <w:rPr>
                <w:sz w:val="16"/>
              </w:rPr>
              <w:t xml:space="preserve"> en la familia</w:t>
            </w:r>
          </w:p>
          <w:p w:rsidR="00B611FE" w:rsidRPr="003C0C98" w:rsidRDefault="00BF3065" w:rsidP="008952A9">
            <w:pPr>
              <w:rPr>
                <w:sz w:val="14"/>
              </w:rPr>
            </w:pPr>
            <w:r>
              <w:rPr>
                <w:sz w:val="14"/>
              </w:rPr>
              <w:t xml:space="preserve">Dra. </w:t>
            </w:r>
            <w:proofErr w:type="spellStart"/>
            <w:r w:rsidR="008952A9" w:rsidRPr="003C0C98">
              <w:rPr>
                <w:sz w:val="14"/>
              </w:rPr>
              <w:t>Gallastegui</w:t>
            </w:r>
            <w:proofErr w:type="spellEnd"/>
            <w:r w:rsidR="005D4199">
              <w:rPr>
                <w:sz w:val="14"/>
              </w:rPr>
              <w:t>, Gabriela</w:t>
            </w:r>
          </w:p>
          <w:p w:rsidR="00D15A08" w:rsidRDefault="00BF3065" w:rsidP="008952A9">
            <w:pPr>
              <w:rPr>
                <w:sz w:val="14"/>
              </w:rPr>
            </w:pPr>
            <w:r>
              <w:rPr>
                <w:sz w:val="14"/>
              </w:rPr>
              <w:t xml:space="preserve">Dra. </w:t>
            </w:r>
            <w:proofErr w:type="spellStart"/>
            <w:r w:rsidR="00D15A08" w:rsidRPr="003C0C98">
              <w:rPr>
                <w:sz w:val="14"/>
              </w:rPr>
              <w:t>Foquis</w:t>
            </w:r>
            <w:proofErr w:type="spellEnd"/>
            <w:r w:rsidR="005D4199">
              <w:rPr>
                <w:sz w:val="14"/>
              </w:rPr>
              <w:t>, Adriana</w:t>
            </w:r>
          </w:p>
          <w:p w:rsidR="00F978DE" w:rsidRPr="008024CC" w:rsidRDefault="00F978DE" w:rsidP="008952A9">
            <w:pPr>
              <w:rPr>
                <w:sz w:val="14"/>
                <w:lang w:val="en-US"/>
              </w:rPr>
            </w:pPr>
            <w:proofErr w:type="spellStart"/>
            <w:r w:rsidRPr="008024CC">
              <w:rPr>
                <w:sz w:val="14"/>
                <w:lang w:val="en-US"/>
              </w:rPr>
              <w:t>Lic</w:t>
            </w:r>
            <w:proofErr w:type="spellEnd"/>
            <w:r w:rsidRPr="008024CC">
              <w:rPr>
                <w:sz w:val="14"/>
                <w:lang w:val="en-US"/>
              </w:rPr>
              <w:t>. Casanova</w:t>
            </w:r>
            <w:r w:rsidR="00A01E34">
              <w:rPr>
                <w:sz w:val="14"/>
                <w:lang w:val="en-US"/>
              </w:rPr>
              <w:t>s</w:t>
            </w:r>
            <w:r w:rsidR="005D4199" w:rsidRPr="008024CC">
              <w:rPr>
                <w:sz w:val="14"/>
                <w:lang w:val="en-US"/>
              </w:rPr>
              <w:t>, Karina</w:t>
            </w:r>
          </w:p>
          <w:p w:rsidR="00F978DE" w:rsidRPr="003C0C98" w:rsidRDefault="00F978DE" w:rsidP="008952A9">
            <w:pPr>
              <w:rPr>
                <w:sz w:val="16"/>
              </w:rPr>
            </w:pPr>
            <w:proofErr w:type="spellStart"/>
            <w:r w:rsidRPr="008024CC">
              <w:rPr>
                <w:sz w:val="14"/>
                <w:lang w:val="en-US"/>
              </w:rPr>
              <w:t>Lic</w:t>
            </w:r>
            <w:proofErr w:type="spellEnd"/>
            <w:r w:rsidRPr="008024CC">
              <w:rPr>
                <w:sz w:val="14"/>
                <w:lang w:val="en-US"/>
              </w:rPr>
              <w:t xml:space="preserve">. </w:t>
            </w:r>
            <w:proofErr w:type="spellStart"/>
            <w:r w:rsidRPr="008024CC">
              <w:rPr>
                <w:sz w:val="14"/>
                <w:lang w:val="en-US"/>
              </w:rPr>
              <w:t>Berestain</w:t>
            </w:r>
            <w:proofErr w:type="spellEnd"/>
            <w:r w:rsidR="005D4199" w:rsidRPr="008024CC">
              <w:rPr>
                <w:sz w:val="14"/>
                <w:lang w:val="en-US"/>
              </w:rPr>
              <w:t xml:space="preserve">. </w:t>
            </w:r>
            <w:r w:rsidR="005D4199">
              <w:rPr>
                <w:sz w:val="14"/>
              </w:rPr>
              <w:t>María José</w:t>
            </w:r>
          </w:p>
        </w:tc>
        <w:tc>
          <w:tcPr>
            <w:tcW w:w="1484" w:type="dxa"/>
            <w:gridSpan w:val="2"/>
            <w:shd w:val="clear" w:color="auto" w:fill="FFE599" w:themeFill="accent4" w:themeFillTint="66"/>
            <w:vAlign w:val="center"/>
          </w:tcPr>
          <w:p w:rsidR="008C2FE9" w:rsidRPr="002147D3" w:rsidRDefault="008C2FE9" w:rsidP="008C2FE9">
            <w:pPr>
              <w:rPr>
                <w:sz w:val="16"/>
                <w:lang w:val="es-ES"/>
              </w:rPr>
            </w:pPr>
            <w:r w:rsidRPr="002147D3">
              <w:rPr>
                <w:sz w:val="16"/>
                <w:lang w:val="es-ES"/>
              </w:rPr>
              <w:t xml:space="preserve">Luxación de Rodilla </w:t>
            </w:r>
          </w:p>
          <w:p w:rsidR="00D860DE" w:rsidRPr="002147D3" w:rsidRDefault="008C2FE9" w:rsidP="00006689">
            <w:pPr>
              <w:rPr>
                <w:sz w:val="14"/>
                <w:szCs w:val="16"/>
                <w:lang w:val="es-ES"/>
              </w:rPr>
            </w:pPr>
            <w:proofErr w:type="spellStart"/>
            <w:r w:rsidRPr="002147D3">
              <w:rPr>
                <w:sz w:val="14"/>
                <w:szCs w:val="16"/>
                <w:lang w:val="es-ES"/>
              </w:rPr>
              <w:t>Dr</w:t>
            </w:r>
            <w:proofErr w:type="spellEnd"/>
            <w:r w:rsidRPr="002147D3">
              <w:rPr>
                <w:sz w:val="14"/>
                <w:szCs w:val="16"/>
                <w:lang w:val="es-ES"/>
              </w:rPr>
              <w:t xml:space="preserve"> Santander</w:t>
            </w:r>
            <w:r w:rsidR="00D860DE" w:rsidRPr="002147D3">
              <w:rPr>
                <w:sz w:val="14"/>
                <w:szCs w:val="16"/>
                <w:lang w:val="es-ES"/>
              </w:rPr>
              <w:t>, Jorge</w:t>
            </w:r>
          </w:p>
          <w:p w:rsidR="00006689" w:rsidRPr="008024CC" w:rsidRDefault="008C2FE9" w:rsidP="00006689">
            <w:pPr>
              <w:rPr>
                <w:sz w:val="16"/>
                <w:lang w:val="en-US"/>
              </w:rPr>
            </w:pPr>
            <w:r w:rsidRPr="008024CC">
              <w:rPr>
                <w:sz w:val="16"/>
                <w:lang w:val="en-US"/>
              </w:rPr>
              <w:t xml:space="preserve">Workshop </w:t>
            </w:r>
            <w:proofErr w:type="spellStart"/>
            <w:r w:rsidR="00006689" w:rsidRPr="008024CC">
              <w:rPr>
                <w:sz w:val="16"/>
                <w:lang w:val="en-US"/>
              </w:rPr>
              <w:t>Micromed</w:t>
            </w:r>
            <w:proofErr w:type="spellEnd"/>
            <w:r w:rsidR="00006689" w:rsidRPr="008024CC">
              <w:rPr>
                <w:sz w:val="16"/>
                <w:lang w:val="en-US"/>
              </w:rPr>
              <w:t xml:space="preserve"> System</w:t>
            </w:r>
          </w:p>
          <w:p w:rsidR="00006689" w:rsidRPr="008024CC" w:rsidRDefault="00006689" w:rsidP="00006689">
            <w:pPr>
              <w:rPr>
                <w:sz w:val="16"/>
                <w:lang w:val="en-US"/>
              </w:rPr>
            </w:pPr>
            <w:r w:rsidRPr="008024CC">
              <w:rPr>
                <w:sz w:val="16"/>
                <w:lang w:val="en-US"/>
              </w:rPr>
              <w:t>“</w:t>
            </w:r>
            <w:r w:rsidR="008C2FE9" w:rsidRPr="008024CC">
              <w:rPr>
                <w:sz w:val="16"/>
                <w:lang w:val="en-US"/>
              </w:rPr>
              <w:t>Sports Medicine</w:t>
            </w:r>
            <w:r w:rsidRPr="008024CC">
              <w:rPr>
                <w:sz w:val="16"/>
                <w:lang w:val="en-US"/>
              </w:rPr>
              <w:t>”</w:t>
            </w:r>
          </w:p>
          <w:p w:rsidR="008C2FE9" w:rsidRPr="003C0C98" w:rsidRDefault="00006689" w:rsidP="00006689">
            <w:pPr>
              <w:rPr>
                <w:sz w:val="16"/>
              </w:rPr>
            </w:pPr>
            <w:r w:rsidRPr="003C0C98">
              <w:rPr>
                <w:sz w:val="16"/>
              </w:rPr>
              <w:t>Miembro superior y miembro inferior</w:t>
            </w:r>
          </w:p>
          <w:p w:rsidR="007E3394" w:rsidRPr="003C0C98" w:rsidRDefault="007E3394" w:rsidP="00F27145">
            <w:pPr>
              <w:jc w:val="center"/>
              <w:rPr>
                <w:sz w:val="16"/>
              </w:rPr>
            </w:pPr>
          </w:p>
        </w:tc>
      </w:tr>
      <w:tr w:rsidR="00FD5536" w:rsidRPr="003C0C98" w:rsidTr="008C2FE9">
        <w:tc>
          <w:tcPr>
            <w:tcW w:w="1106" w:type="dxa"/>
            <w:vAlign w:val="center"/>
          </w:tcPr>
          <w:p w:rsidR="00FD5536" w:rsidRPr="003C0C98" w:rsidRDefault="00FD5536" w:rsidP="00790E3F">
            <w:pPr>
              <w:rPr>
                <w:sz w:val="20"/>
              </w:rPr>
            </w:pPr>
            <w:r w:rsidRPr="003C0C98">
              <w:rPr>
                <w:sz w:val="14"/>
              </w:rPr>
              <w:t>14:30 -15:00</w:t>
            </w:r>
          </w:p>
        </w:tc>
        <w:tc>
          <w:tcPr>
            <w:tcW w:w="9355" w:type="dxa"/>
            <w:gridSpan w:val="10"/>
            <w:shd w:val="clear" w:color="auto" w:fill="D0CECE" w:themeFill="background2" w:themeFillShade="E6"/>
            <w:vAlign w:val="center"/>
          </w:tcPr>
          <w:p w:rsidR="00FD5536" w:rsidRPr="003C0C98" w:rsidRDefault="00FD5536" w:rsidP="0042488C">
            <w:pPr>
              <w:jc w:val="center"/>
              <w:rPr>
                <w:sz w:val="16"/>
              </w:rPr>
            </w:pPr>
            <w:r w:rsidRPr="003C0C98">
              <w:rPr>
                <w:sz w:val="14"/>
              </w:rPr>
              <w:t>Café</w:t>
            </w:r>
          </w:p>
        </w:tc>
      </w:tr>
      <w:tr w:rsidR="00B611FE" w:rsidRPr="003C0C98" w:rsidTr="008C2FE9">
        <w:tc>
          <w:tcPr>
            <w:tcW w:w="1106" w:type="dxa"/>
            <w:vAlign w:val="center"/>
          </w:tcPr>
          <w:p w:rsidR="00B611FE" w:rsidRPr="003C0C98" w:rsidRDefault="00B611FE" w:rsidP="00790E3F">
            <w:pPr>
              <w:rPr>
                <w:sz w:val="20"/>
              </w:rPr>
            </w:pPr>
            <w:r w:rsidRPr="003C0C98">
              <w:rPr>
                <w:sz w:val="14"/>
              </w:rPr>
              <w:t>15 – 16:30</w:t>
            </w:r>
          </w:p>
        </w:tc>
        <w:tc>
          <w:tcPr>
            <w:tcW w:w="1134" w:type="dxa"/>
            <w:vAlign w:val="center"/>
          </w:tcPr>
          <w:p w:rsidR="00B611FE" w:rsidRPr="003C0C98" w:rsidRDefault="00B611FE" w:rsidP="00B611FE">
            <w:pPr>
              <w:rPr>
                <w:sz w:val="14"/>
              </w:rPr>
            </w:pPr>
            <w:r w:rsidRPr="003C0C98">
              <w:rPr>
                <w:sz w:val="14"/>
              </w:rPr>
              <w:t>Módulo 3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B611FE" w:rsidRPr="003C0C98" w:rsidRDefault="004D4AE6" w:rsidP="004D4AE6">
            <w:pPr>
              <w:rPr>
                <w:sz w:val="16"/>
              </w:rPr>
            </w:pPr>
            <w:r w:rsidRPr="003C0C98">
              <w:rPr>
                <w:sz w:val="16"/>
              </w:rPr>
              <w:t xml:space="preserve">Manejo de </w:t>
            </w:r>
            <w:r w:rsidR="00650C02" w:rsidRPr="003C0C98">
              <w:rPr>
                <w:sz w:val="16"/>
              </w:rPr>
              <w:t xml:space="preserve">Lípidos: </w:t>
            </w:r>
            <w:r w:rsidRPr="003C0C98">
              <w:rPr>
                <w:sz w:val="16"/>
              </w:rPr>
              <w:t>de la lipoproteína al paciente</w:t>
            </w:r>
          </w:p>
          <w:p w:rsidR="00650C02" w:rsidRPr="003C0C98" w:rsidRDefault="00BF3065" w:rsidP="004D4AE6">
            <w:pPr>
              <w:rPr>
                <w:sz w:val="14"/>
              </w:rPr>
            </w:pPr>
            <w:r>
              <w:rPr>
                <w:sz w:val="14"/>
              </w:rPr>
              <w:t xml:space="preserve">Dra. </w:t>
            </w:r>
            <w:r w:rsidR="00650C02" w:rsidRPr="003C0C98">
              <w:rPr>
                <w:sz w:val="14"/>
              </w:rPr>
              <w:t>López</w:t>
            </w:r>
            <w:r w:rsidR="005D4199">
              <w:rPr>
                <w:sz w:val="14"/>
              </w:rPr>
              <w:t>, Graciela</w:t>
            </w:r>
          </w:p>
          <w:p w:rsidR="00650C02" w:rsidRPr="003C0C98" w:rsidRDefault="00650C02" w:rsidP="004D4AE6">
            <w:pPr>
              <w:rPr>
                <w:sz w:val="16"/>
              </w:rPr>
            </w:pPr>
            <w:r w:rsidRPr="003C0C98">
              <w:rPr>
                <w:sz w:val="14"/>
              </w:rPr>
              <w:t xml:space="preserve">Dr. </w:t>
            </w:r>
            <w:proofErr w:type="spellStart"/>
            <w:r w:rsidRPr="003C0C98">
              <w:rPr>
                <w:sz w:val="14"/>
              </w:rPr>
              <w:t>Elikir</w:t>
            </w:r>
            <w:proofErr w:type="spellEnd"/>
            <w:r w:rsidR="005D4199">
              <w:rPr>
                <w:sz w:val="14"/>
              </w:rPr>
              <w:t>, Gerardo</w:t>
            </w:r>
          </w:p>
        </w:tc>
        <w:tc>
          <w:tcPr>
            <w:tcW w:w="1270" w:type="dxa"/>
            <w:shd w:val="clear" w:color="auto" w:fill="DEEAF6" w:themeFill="accent5" w:themeFillTint="33"/>
            <w:vAlign w:val="center"/>
          </w:tcPr>
          <w:p w:rsidR="00B611FE" w:rsidRPr="003C0C98" w:rsidRDefault="008C2FE9" w:rsidP="00C54820">
            <w:pPr>
              <w:rPr>
                <w:sz w:val="16"/>
                <w:shd w:val="clear" w:color="auto" w:fill="DEEAF6" w:themeFill="accent5" w:themeFillTint="33"/>
              </w:rPr>
            </w:pPr>
            <w:r w:rsidRPr="003C0C98">
              <w:rPr>
                <w:sz w:val="16"/>
                <w:shd w:val="clear" w:color="auto" w:fill="DEEAF6" w:themeFill="accent5" w:themeFillTint="33"/>
              </w:rPr>
              <w:t xml:space="preserve">Manejo </w:t>
            </w:r>
            <w:r w:rsidR="00B52519">
              <w:rPr>
                <w:sz w:val="16"/>
                <w:shd w:val="clear" w:color="auto" w:fill="DEEAF6" w:themeFill="accent5" w:themeFillTint="33"/>
              </w:rPr>
              <w:t xml:space="preserve">de </w:t>
            </w:r>
            <w:r w:rsidR="00B611FE" w:rsidRPr="003C0C98">
              <w:rPr>
                <w:sz w:val="16"/>
                <w:shd w:val="clear" w:color="auto" w:fill="DEEAF6" w:themeFill="accent5" w:themeFillTint="33"/>
              </w:rPr>
              <w:t>Quemados</w:t>
            </w:r>
          </w:p>
          <w:p w:rsidR="00C54820" w:rsidRPr="003C0C98" w:rsidRDefault="00BF3065" w:rsidP="00C54820">
            <w:pPr>
              <w:rPr>
                <w:sz w:val="14"/>
              </w:rPr>
            </w:pPr>
            <w:r>
              <w:rPr>
                <w:sz w:val="14"/>
              </w:rPr>
              <w:t xml:space="preserve">Dra. </w:t>
            </w:r>
            <w:r w:rsidR="00C54820" w:rsidRPr="003C0C98">
              <w:rPr>
                <w:sz w:val="14"/>
              </w:rPr>
              <w:t xml:space="preserve"> </w:t>
            </w:r>
            <w:proofErr w:type="spellStart"/>
            <w:r w:rsidR="00C54820" w:rsidRPr="003C0C98">
              <w:rPr>
                <w:sz w:val="14"/>
              </w:rPr>
              <w:t>Tiglia</w:t>
            </w:r>
            <w:proofErr w:type="spellEnd"/>
            <w:r w:rsidR="005D4199">
              <w:rPr>
                <w:sz w:val="14"/>
              </w:rPr>
              <w:t>, Romina</w:t>
            </w:r>
          </w:p>
          <w:p w:rsidR="00ED1C51" w:rsidRPr="003C0C98" w:rsidRDefault="00BF3065" w:rsidP="00C54820">
            <w:pPr>
              <w:rPr>
                <w:sz w:val="16"/>
              </w:rPr>
            </w:pPr>
            <w:r>
              <w:rPr>
                <w:sz w:val="14"/>
              </w:rPr>
              <w:t xml:space="preserve">Dr. </w:t>
            </w:r>
            <w:proofErr w:type="spellStart"/>
            <w:r w:rsidR="00ED1C51" w:rsidRPr="003C0C98">
              <w:rPr>
                <w:sz w:val="14"/>
              </w:rPr>
              <w:t>Jauregui</w:t>
            </w:r>
            <w:proofErr w:type="spellEnd"/>
            <w:r w:rsidR="005D4199">
              <w:rPr>
                <w:sz w:val="14"/>
              </w:rPr>
              <w:t>, Facundo</w:t>
            </w:r>
          </w:p>
        </w:tc>
        <w:tc>
          <w:tcPr>
            <w:tcW w:w="1348" w:type="dxa"/>
            <w:gridSpan w:val="2"/>
            <w:shd w:val="clear" w:color="auto" w:fill="C5E0B3" w:themeFill="accent6" w:themeFillTint="66"/>
            <w:vAlign w:val="center"/>
          </w:tcPr>
          <w:p w:rsidR="008C2FE9" w:rsidRPr="003C0C98" w:rsidRDefault="008C2FE9" w:rsidP="008C2FE9">
            <w:pPr>
              <w:rPr>
                <w:sz w:val="16"/>
              </w:rPr>
            </w:pPr>
            <w:r w:rsidRPr="003C0C98">
              <w:rPr>
                <w:sz w:val="16"/>
              </w:rPr>
              <w:t>Cardiología pediátrica</w:t>
            </w:r>
          </w:p>
          <w:p w:rsidR="008C2FE9" w:rsidRPr="003C0C98" w:rsidRDefault="00BF3065" w:rsidP="008C2FE9">
            <w:pPr>
              <w:rPr>
                <w:sz w:val="12"/>
              </w:rPr>
            </w:pPr>
            <w:r>
              <w:rPr>
                <w:sz w:val="12"/>
              </w:rPr>
              <w:t xml:space="preserve">Dra. </w:t>
            </w:r>
            <w:proofErr w:type="spellStart"/>
            <w:r w:rsidR="005D4199">
              <w:rPr>
                <w:sz w:val="12"/>
              </w:rPr>
              <w:t>Zeberio</w:t>
            </w:r>
            <w:proofErr w:type="spellEnd"/>
            <w:r w:rsidR="005D4199">
              <w:rPr>
                <w:sz w:val="12"/>
              </w:rPr>
              <w:t>, Nora</w:t>
            </w:r>
          </w:p>
          <w:p w:rsidR="00ED1C51" w:rsidRDefault="00BF3065" w:rsidP="008C2FE9">
            <w:pPr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 w:rsidR="008C2FE9" w:rsidRPr="003C0C98">
              <w:rPr>
                <w:sz w:val="12"/>
              </w:rPr>
              <w:t>Dilascio</w:t>
            </w:r>
            <w:proofErr w:type="spellEnd"/>
            <w:r w:rsidR="005D4199">
              <w:rPr>
                <w:sz w:val="12"/>
              </w:rPr>
              <w:t>, Mauricio</w:t>
            </w:r>
          </w:p>
          <w:p w:rsidR="00FB17FF" w:rsidRPr="003C0C98" w:rsidRDefault="00FB17FF" w:rsidP="008C2FE9">
            <w:pPr>
              <w:rPr>
                <w:sz w:val="16"/>
              </w:rPr>
            </w:pPr>
            <w:r>
              <w:rPr>
                <w:sz w:val="12"/>
              </w:rPr>
              <w:t xml:space="preserve">Dra. </w:t>
            </w:r>
            <w:proofErr w:type="spellStart"/>
            <w:r>
              <w:rPr>
                <w:sz w:val="12"/>
              </w:rPr>
              <w:t>Alvarez</w:t>
            </w:r>
            <w:proofErr w:type="spellEnd"/>
            <w:r>
              <w:rPr>
                <w:sz w:val="12"/>
              </w:rPr>
              <w:t>, Laura</w:t>
            </w:r>
          </w:p>
        </w:tc>
        <w:tc>
          <w:tcPr>
            <w:tcW w:w="1493" w:type="dxa"/>
            <w:shd w:val="clear" w:color="auto" w:fill="FFCCCC"/>
            <w:vAlign w:val="center"/>
          </w:tcPr>
          <w:p w:rsidR="00B611FE" w:rsidRPr="003C0C98" w:rsidRDefault="008C2FE9" w:rsidP="008952A9">
            <w:pPr>
              <w:rPr>
                <w:sz w:val="16"/>
              </w:rPr>
            </w:pPr>
            <w:r w:rsidRPr="003C0C98">
              <w:rPr>
                <w:sz w:val="16"/>
              </w:rPr>
              <w:t>Obstetricia c</w:t>
            </w:r>
            <w:r w:rsidR="00B52519">
              <w:rPr>
                <w:sz w:val="16"/>
              </w:rPr>
              <w:t>rí</w:t>
            </w:r>
            <w:r w:rsidR="008952A9" w:rsidRPr="003C0C98">
              <w:rPr>
                <w:sz w:val="16"/>
              </w:rPr>
              <w:t>tica</w:t>
            </w:r>
            <w:r w:rsidR="00D15A08" w:rsidRPr="003C0C98">
              <w:rPr>
                <w:sz w:val="16"/>
              </w:rPr>
              <w:t xml:space="preserve"> </w:t>
            </w:r>
          </w:p>
          <w:p w:rsidR="00D15A08" w:rsidRPr="003C0C98" w:rsidRDefault="00BF3065" w:rsidP="00D15A08">
            <w:pPr>
              <w:rPr>
                <w:sz w:val="16"/>
              </w:rPr>
            </w:pPr>
            <w:r>
              <w:rPr>
                <w:sz w:val="14"/>
              </w:rPr>
              <w:t xml:space="preserve">Dra. </w:t>
            </w:r>
            <w:proofErr w:type="spellStart"/>
            <w:r w:rsidR="008952A9" w:rsidRPr="003C0C98">
              <w:rPr>
                <w:sz w:val="14"/>
              </w:rPr>
              <w:t>Basualdo</w:t>
            </w:r>
            <w:proofErr w:type="spellEnd"/>
            <w:r w:rsidR="009123ED">
              <w:rPr>
                <w:sz w:val="14"/>
              </w:rPr>
              <w:t>, Natalia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  <w:vAlign w:val="center"/>
          </w:tcPr>
          <w:p w:rsidR="00B611FE" w:rsidRPr="003C0C98" w:rsidRDefault="0022546A" w:rsidP="008C2FE9">
            <w:pPr>
              <w:rPr>
                <w:sz w:val="16"/>
              </w:rPr>
            </w:pPr>
            <w:r w:rsidRPr="003C0C98">
              <w:rPr>
                <w:sz w:val="16"/>
              </w:rPr>
              <w:t xml:space="preserve">Infecciones </w:t>
            </w:r>
            <w:r w:rsidR="007E3394" w:rsidRPr="003C0C98">
              <w:rPr>
                <w:sz w:val="16"/>
              </w:rPr>
              <w:t xml:space="preserve">relacionadas a </w:t>
            </w:r>
            <w:r w:rsidRPr="003C0C98">
              <w:rPr>
                <w:sz w:val="16"/>
              </w:rPr>
              <w:t>prótesis</w:t>
            </w:r>
            <w:r w:rsidR="008C2FE9" w:rsidRPr="003C0C98">
              <w:rPr>
                <w:sz w:val="16"/>
              </w:rPr>
              <w:t xml:space="preserve"> articulares</w:t>
            </w:r>
          </w:p>
          <w:p w:rsidR="008C2FE9" w:rsidRPr="003C0C98" w:rsidRDefault="00BF3065" w:rsidP="008C2FE9">
            <w:pPr>
              <w:rPr>
                <w:sz w:val="14"/>
              </w:rPr>
            </w:pPr>
            <w:r>
              <w:rPr>
                <w:sz w:val="14"/>
              </w:rPr>
              <w:t xml:space="preserve">Dra. </w:t>
            </w:r>
            <w:r w:rsidR="008C2FE9" w:rsidRPr="003C0C98">
              <w:rPr>
                <w:sz w:val="14"/>
              </w:rPr>
              <w:t>Marina Grand</w:t>
            </w:r>
          </w:p>
          <w:p w:rsidR="002B611C" w:rsidRPr="002B611C" w:rsidRDefault="00BF3065" w:rsidP="008C2FE9">
            <w:pPr>
              <w:rPr>
                <w:sz w:val="14"/>
              </w:rPr>
            </w:pPr>
            <w:r>
              <w:rPr>
                <w:sz w:val="14"/>
              </w:rPr>
              <w:t xml:space="preserve">Dra. </w:t>
            </w:r>
            <w:proofErr w:type="spellStart"/>
            <w:r w:rsidR="00EA0670" w:rsidRPr="003C0C98">
              <w:rPr>
                <w:sz w:val="14"/>
              </w:rPr>
              <w:t>Tachella</w:t>
            </w:r>
            <w:proofErr w:type="spellEnd"/>
            <w:r w:rsidR="002B611C">
              <w:rPr>
                <w:sz w:val="14"/>
              </w:rPr>
              <w:t>, María Eugenia</w:t>
            </w:r>
          </w:p>
        </w:tc>
      </w:tr>
      <w:tr w:rsidR="00FD5536" w:rsidRPr="003C0C98" w:rsidTr="008C2FE9">
        <w:tc>
          <w:tcPr>
            <w:tcW w:w="1106" w:type="dxa"/>
            <w:vAlign w:val="center"/>
          </w:tcPr>
          <w:p w:rsidR="00FD5536" w:rsidRPr="003C0C98" w:rsidRDefault="00FD5536" w:rsidP="00790E3F">
            <w:pPr>
              <w:rPr>
                <w:sz w:val="14"/>
              </w:rPr>
            </w:pPr>
            <w:r w:rsidRPr="003C0C98">
              <w:rPr>
                <w:sz w:val="14"/>
              </w:rPr>
              <w:t>16:30 – 17:00</w:t>
            </w:r>
          </w:p>
        </w:tc>
        <w:tc>
          <w:tcPr>
            <w:tcW w:w="9355" w:type="dxa"/>
            <w:gridSpan w:val="10"/>
            <w:shd w:val="clear" w:color="auto" w:fill="D0CECE" w:themeFill="background2" w:themeFillShade="E6"/>
            <w:vAlign w:val="center"/>
          </w:tcPr>
          <w:p w:rsidR="00FD5536" w:rsidRPr="003C0C98" w:rsidRDefault="00FD5536" w:rsidP="0042488C">
            <w:pPr>
              <w:jc w:val="center"/>
              <w:rPr>
                <w:sz w:val="16"/>
              </w:rPr>
            </w:pPr>
            <w:r w:rsidRPr="003C0C98">
              <w:rPr>
                <w:sz w:val="14"/>
              </w:rPr>
              <w:t>C</w:t>
            </w:r>
            <w:r w:rsidRPr="003C0C98">
              <w:rPr>
                <w:sz w:val="14"/>
                <w:shd w:val="clear" w:color="auto" w:fill="BFBFBF" w:themeFill="background1" w:themeFillShade="BF"/>
              </w:rPr>
              <w:t>afé</w:t>
            </w:r>
          </w:p>
        </w:tc>
      </w:tr>
      <w:tr w:rsidR="00251DAB" w:rsidRPr="003C0C98" w:rsidTr="006773FF">
        <w:tc>
          <w:tcPr>
            <w:tcW w:w="1106" w:type="dxa"/>
            <w:vAlign w:val="center"/>
          </w:tcPr>
          <w:p w:rsidR="00251DAB" w:rsidRPr="003C0C98" w:rsidRDefault="00251DAB" w:rsidP="00790E3F">
            <w:pPr>
              <w:rPr>
                <w:sz w:val="14"/>
              </w:rPr>
            </w:pPr>
            <w:r w:rsidRPr="003C0C98">
              <w:rPr>
                <w:sz w:val="14"/>
              </w:rPr>
              <w:t>17 -18:00</w:t>
            </w:r>
          </w:p>
        </w:tc>
        <w:tc>
          <w:tcPr>
            <w:tcW w:w="1134" w:type="dxa"/>
            <w:vAlign w:val="center"/>
          </w:tcPr>
          <w:p w:rsidR="00251DAB" w:rsidRPr="003C0C98" w:rsidRDefault="00251DAB" w:rsidP="00E24A28">
            <w:pPr>
              <w:rPr>
                <w:sz w:val="14"/>
              </w:rPr>
            </w:pPr>
            <w:r w:rsidRPr="003C0C98">
              <w:rPr>
                <w:sz w:val="14"/>
              </w:rPr>
              <w:t>Módulo 4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251DAB" w:rsidRPr="003C0C98" w:rsidRDefault="00650C02" w:rsidP="00C54820">
            <w:pPr>
              <w:rPr>
                <w:sz w:val="16"/>
              </w:rPr>
            </w:pPr>
            <w:r w:rsidRPr="003C0C98">
              <w:rPr>
                <w:sz w:val="16"/>
              </w:rPr>
              <w:t>Nuevas</w:t>
            </w:r>
            <w:r w:rsidR="00251DAB" w:rsidRPr="003C0C98">
              <w:rPr>
                <w:sz w:val="16"/>
              </w:rPr>
              <w:t xml:space="preserve"> estrategias terapéuticas en </w:t>
            </w:r>
            <w:r w:rsidRPr="003C0C98">
              <w:rPr>
                <w:sz w:val="16"/>
              </w:rPr>
              <w:t xml:space="preserve"> Diabetes, </w:t>
            </w:r>
            <w:proofErr w:type="spellStart"/>
            <w:r w:rsidRPr="003C0C98">
              <w:rPr>
                <w:sz w:val="16"/>
              </w:rPr>
              <w:t>Dislipemias</w:t>
            </w:r>
            <w:proofErr w:type="spellEnd"/>
            <w:r w:rsidRPr="003C0C98">
              <w:rPr>
                <w:sz w:val="16"/>
              </w:rPr>
              <w:t xml:space="preserve"> e Insuficiencia Cardiaca</w:t>
            </w:r>
          </w:p>
          <w:p w:rsidR="00251DAB" w:rsidRPr="003C0C98" w:rsidRDefault="00251DAB" w:rsidP="00C54820">
            <w:pPr>
              <w:rPr>
                <w:sz w:val="14"/>
              </w:rPr>
            </w:pPr>
            <w:r w:rsidRPr="003C0C98">
              <w:rPr>
                <w:sz w:val="14"/>
              </w:rPr>
              <w:t>Dr</w:t>
            </w:r>
            <w:r w:rsidR="00650C02" w:rsidRPr="003C0C98">
              <w:rPr>
                <w:sz w:val="14"/>
              </w:rPr>
              <w:t>.</w:t>
            </w:r>
            <w:r w:rsidRPr="003C0C98">
              <w:rPr>
                <w:sz w:val="14"/>
              </w:rPr>
              <w:t xml:space="preserve"> </w:t>
            </w:r>
            <w:proofErr w:type="spellStart"/>
            <w:r w:rsidRPr="003C0C98">
              <w:rPr>
                <w:sz w:val="14"/>
              </w:rPr>
              <w:t>Viñuales</w:t>
            </w:r>
            <w:proofErr w:type="spellEnd"/>
            <w:r w:rsidR="005D4199">
              <w:rPr>
                <w:sz w:val="14"/>
              </w:rPr>
              <w:t>, Martín</w:t>
            </w:r>
          </w:p>
          <w:p w:rsidR="00650C02" w:rsidRPr="003C0C98" w:rsidRDefault="00650C02" w:rsidP="00C54820">
            <w:pPr>
              <w:rPr>
                <w:sz w:val="14"/>
              </w:rPr>
            </w:pPr>
            <w:r w:rsidRPr="003C0C98">
              <w:rPr>
                <w:sz w:val="14"/>
              </w:rPr>
              <w:t xml:space="preserve">Dr. </w:t>
            </w:r>
            <w:proofErr w:type="spellStart"/>
            <w:r w:rsidRPr="003C0C98">
              <w:rPr>
                <w:sz w:val="14"/>
              </w:rPr>
              <w:t>Elikir</w:t>
            </w:r>
            <w:proofErr w:type="spellEnd"/>
            <w:r w:rsidR="005D4199">
              <w:rPr>
                <w:sz w:val="14"/>
              </w:rPr>
              <w:t>, Gerardo</w:t>
            </w:r>
          </w:p>
          <w:p w:rsidR="00C54820" w:rsidRPr="003C0C98" w:rsidRDefault="00BF3065" w:rsidP="00C54820">
            <w:pPr>
              <w:rPr>
                <w:sz w:val="16"/>
              </w:rPr>
            </w:pPr>
            <w:r>
              <w:rPr>
                <w:sz w:val="14"/>
              </w:rPr>
              <w:t xml:space="preserve">Dr. </w:t>
            </w:r>
            <w:proofErr w:type="spellStart"/>
            <w:r w:rsidR="00C54820" w:rsidRPr="003C0C98">
              <w:rPr>
                <w:sz w:val="14"/>
              </w:rPr>
              <w:t>Ylarri</w:t>
            </w:r>
            <w:proofErr w:type="spellEnd"/>
            <w:r w:rsidR="005D4199">
              <w:rPr>
                <w:sz w:val="14"/>
              </w:rPr>
              <w:t>, Ernesto</w:t>
            </w:r>
          </w:p>
        </w:tc>
        <w:tc>
          <w:tcPr>
            <w:tcW w:w="1270" w:type="dxa"/>
            <w:shd w:val="clear" w:color="auto" w:fill="DEEAF6" w:themeFill="accent5" w:themeFillTint="33"/>
            <w:vAlign w:val="center"/>
          </w:tcPr>
          <w:p w:rsidR="006773FF" w:rsidRDefault="006773FF" w:rsidP="00C54820">
            <w:pPr>
              <w:rPr>
                <w:sz w:val="16"/>
              </w:rPr>
            </w:pPr>
          </w:p>
          <w:p w:rsidR="00251DAB" w:rsidRPr="003C0C98" w:rsidRDefault="00650C02" w:rsidP="00C54820">
            <w:pPr>
              <w:rPr>
                <w:sz w:val="16"/>
              </w:rPr>
            </w:pPr>
            <w:r w:rsidRPr="003C0C98">
              <w:rPr>
                <w:sz w:val="16"/>
              </w:rPr>
              <w:t>Manejo de la urgencia odontológica en traumatismos mandibulares</w:t>
            </w:r>
          </w:p>
          <w:p w:rsidR="00650C02" w:rsidRPr="003C0C98" w:rsidRDefault="00BF3065" w:rsidP="00C54820">
            <w:pPr>
              <w:rPr>
                <w:sz w:val="12"/>
              </w:rPr>
            </w:pPr>
            <w:r>
              <w:rPr>
                <w:sz w:val="12"/>
              </w:rPr>
              <w:t xml:space="preserve">Dra. </w:t>
            </w:r>
            <w:proofErr w:type="spellStart"/>
            <w:r w:rsidR="00650C02" w:rsidRPr="003C0C98">
              <w:rPr>
                <w:sz w:val="12"/>
              </w:rPr>
              <w:t>Leardini</w:t>
            </w:r>
            <w:proofErr w:type="spellEnd"/>
            <w:r w:rsidR="005D4199">
              <w:rPr>
                <w:sz w:val="12"/>
              </w:rPr>
              <w:t>, Paola</w:t>
            </w:r>
          </w:p>
          <w:p w:rsidR="00650C02" w:rsidRPr="003C0C98" w:rsidRDefault="00BF3065" w:rsidP="00C54820">
            <w:pPr>
              <w:rPr>
                <w:sz w:val="12"/>
              </w:rPr>
            </w:pPr>
            <w:r>
              <w:rPr>
                <w:sz w:val="12"/>
              </w:rPr>
              <w:t xml:space="preserve">Dra. </w:t>
            </w:r>
            <w:r w:rsidR="00650C02" w:rsidRPr="003C0C98">
              <w:rPr>
                <w:sz w:val="12"/>
              </w:rPr>
              <w:t xml:space="preserve"> Lucas</w:t>
            </w:r>
            <w:r w:rsidR="005D4199">
              <w:rPr>
                <w:sz w:val="12"/>
              </w:rPr>
              <w:t>, Manuela</w:t>
            </w:r>
          </w:p>
          <w:p w:rsidR="00650C02" w:rsidRPr="003C0C98" w:rsidRDefault="00BF3065" w:rsidP="00C54820">
            <w:pPr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r w:rsidR="00650C02" w:rsidRPr="003C0C98">
              <w:rPr>
                <w:sz w:val="12"/>
              </w:rPr>
              <w:t>Merlo</w:t>
            </w:r>
            <w:r w:rsidR="005D4199">
              <w:rPr>
                <w:sz w:val="12"/>
              </w:rPr>
              <w:t>s Puyo, Bernardo</w:t>
            </w:r>
          </w:p>
          <w:p w:rsidR="00650C02" w:rsidRPr="003C0C98" w:rsidRDefault="00BF3065" w:rsidP="00C54820">
            <w:pPr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r w:rsidR="00650C02" w:rsidRPr="003C0C98">
              <w:rPr>
                <w:sz w:val="12"/>
              </w:rPr>
              <w:t>Cueto</w:t>
            </w:r>
            <w:r w:rsidR="005D4199">
              <w:rPr>
                <w:sz w:val="12"/>
              </w:rPr>
              <w:t>, Gustavo</w:t>
            </w:r>
          </w:p>
          <w:p w:rsidR="00650C02" w:rsidRPr="003C0C98" w:rsidRDefault="00650C02" w:rsidP="00B611FE">
            <w:pPr>
              <w:jc w:val="center"/>
              <w:rPr>
                <w:sz w:val="16"/>
              </w:rPr>
            </w:pPr>
          </w:p>
          <w:p w:rsidR="00650C02" w:rsidRPr="003C0C98" w:rsidRDefault="00650C02" w:rsidP="00B611F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251DAB" w:rsidRPr="003C0C98" w:rsidRDefault="003C0C98" w:rsidP="00E24A28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Enfermería</w:t>
            </w:r>
            <w:r w:rsidR="000C2972" w:rsidRPr="003C0C98">
              <w:rPr>
                <w:b/>
                <w:sz w:val="16"/>
              </w:rPr>
              <w:t>:</w:t>
            </w:r>
          </w:p>
          <w:p w:rsidR="000C2972" w:rsidRPr="006773FF" w:rsidRDefault="000C2972" w:rsidP="006773FF">
            <w:pPr>
              <w:shd w:val="clear" w:color="auto" w:fill="FFFFFF"/>
              <w:rPr>
                <w:rFonts w:eastAsia="Times New Roman" w:cstheme="minorHAnsi"/>
                <w:bCs/>
                <w:iCs/>
                <w:color w:val="222222"/>
                <w:sz w:val="16"/>
                <w:lang w:val="es-ES"/>
              </w:rPr>
            </w:pPr>
            <w:r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 </w:t>
            </w:r>
            <w:r w:rsidR="001E7FA2">
              <w:rPr>
                <w:rFonts w:eastAsia="Times New Roman" w:cstheme="minorHAnsi"/>
                <w:color w:val="222222"/>
                <w:sz w:val="16"/>
                <w:lang w:val="es-ES"/>
              </w:rPr>
              <w:t>H</w:t>
            </w:r>
            <w:r w:rsidRPr="006773FF">
              <w:rPr>
                <w:rFonts w:eastAsia="Times New Roman" w:cstheme="minorHAnsi"/>
                <w:bCs/>
                <w:iCs/>
                <w:color w:val="222222"/>
                <w:sz w:val="16"/>
                <w:lang w:val="es-ES"/>
              </w:rPr>
              <w:t>umanización</w:t>
            </w:r>
            <w:r w:rsidR="001E7FA2" w:rsidRPr="006773FF">
              <w:rPr>
                <w:rFonts w:eastAsia="Times New Roman" w:cstheme="minorHAnsi"/>
                <w:bCs/>
                <w:iCs/>
                <w:color w:val="222222"/>
                <w:sz w:val="16"/>
                <w:lang w:val="es-ES"/>
              </w:rPr>
              <w:t xml:space="preserve"> de  la atención</w:t>
            </w:r>
            <w:r w:rsidR="001E7FA2" w:rsidRPr="006773FF">
              <w:rPr>
                <w:rFonts w:eastAsia="Times New Roman" w:cstheme="minorHAnsi"/>
                <w:color w:val="222222"/>
                <w:sz w:val="16"/>
                <w:lang w:val="es-ES"/>
              </w:rPr>
              <w:t xml:space="preserve"> </w:t>
            </w:r>
            <w:r w:rsidR="001E7FA2">
              <w:rPr>
                <w:rFonts w:eastAsia="Times New Roman" w:cstheme="minorHAnsi"/>
                <w:color w:val="222222"/>
                <w:sz w:val="16"/>
                <w:lang w:val="es-ES"/>
              </w:rPr>
              <w:t>y c</w:t>
            </w:r>
            <w:r w:rsidR="001E7FA2" w:rsidRPr="006773FF">
              <w:rPr>
                <w:rFonts w:eastAsia="Times New Roman" w:cstheme="minorHAnsi"/>
                <w:color w:val="222222"/>
                <w:sz w:val="16"/>
                <w:lang w:val="es-ES"/>
              </w:rPr>
              <w:t>omunicación</w:t>
            </w:r>
            <w:r w:rsidRPr="006773FF">
              <w:rPr>
                <w:rFonts w:eastAsia="Times New Roman" w:cstheme="minorHAnsi"/>
                <w:bCs/>
                <w:iCs/>
                <w:color w:val="222222"/>
                <w:sz w:val="16"/>
                <w:lang w:val="es-ES"/>
              </w:rPr>
              <w:t xml:space="preserve"> </w:t>
            </w:r>
          </w:p>
          <w:p w:rsidR="000C2972" w:rsidRPr="008024CC" w:rsidRDefault="00006689" w:rsidP="006773F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</w:pPr>
            <w:r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 </w:t>
            </w:r>
            <w:proofErr w:type="spellStart"/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>Lic</w:t>
            </w:r>
            <w:proofErr w:type="spellEnd"/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>.</w:t>
            </w:r>
            <w:r w:rsidR="000C2972" w:rsidRPr="008024CC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 xml:space="preserve"> </w:t>
            </w:r>
            <w:proofErr w:type="spellStart"/>
            <w:r w:rsidR="00EA0670" w:rsidRPr="008024CC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>Bernardelli</w:t>
            </w:r>
            <w:proofErr w:type="spellEnd"/>
            <w:r w:rsidR="005D4199" w:rsidRPr="008024CC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 xml:space="preserve"> Bettina</w:t>
            </w:r>
          </w:p>
          <w:p w:rsidR="000C2972" w:rsidRPr="008024CC" w:rsidRDefault="000C2972" w:rsidP="006773F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</w:pPr>
            <w:proofErr w:type="spellStart"/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>Lic</w:t>
            </w:r>
            <w:proofErr w:type="spellEnd"/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 xml:space="preserve">. </w:t>
            </w:r>
            <w:proofErr w:type="spellStart"/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>Sequi</w:t>
            </w:r>
            <w:proofErr w:type="spellEnd"/>
            <w:r w:rsidR="005D4199" w:rsidRPr="008024CC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>, Juliana</w:t>
            </w:r>
          </w:p>
          <w:p w:rsidR="000C2972" w:rsidRPr="008024CC" w:rsidRDefault="000C2972" w:rsidP="00E24A28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118" w:type="dxa"/>
            <w:gridSpan w:val="5"/>
            <w:shd w:val="clear" w:color="auto" w:fill="8EAADB" w:themeFill="accent1" w:themeFillTint="99"/>
            <w:vAlign w:val="center"/>
          </w:tcPr>
          <w:p w:rsidR="001818EC" w:rsidRDefault="00FD5536" w:rsidP="001818EC">
            <w:pPr>
              <w:rPr>
                <w:sz w:val="16"/>
              </w:rPr>
            </w:pPr>
            <w:r w:rsidRPr="003C0C98">
              <w:rPr>
                <w:sz w:val="16"/>
              </w:rPr>
              <w:t>O</w:t>
            </w:r>
            <w:r w:rsidR="00251DAB" w:rsidRPr="003C0C98">
              <w:rPr>
                <w:sz w:val="16"/>
              </w:rPr>
              <w:t>steoporosis</w:t>
            </w:r>
            <w:r w:rsidR="00602A9F">
              <w:rPr>
                <w:sz w:val="16"/>
              </w:rPr>
              <w:t xml:space="preserve">: </w:t>
            </w:r>
            <w:r w:rsidR="001818EC">
              <w:rPr>
                <w:sz w:val="16"/>
              </w:rPr>
              <w:t>cambios en el paradigma</w:t>
            </w:r>
          </w:p>
          <w:p w:rsidR="00251DAB" w:rsidRPr="003C0C98" w:rsidRDefault="00BF3065" w:rsidP="001818EC">
            <w:pPr>
              <w:rPr>
                <w:sz w:val="16"/>
              </w:rPr>
            </w:pPr>
            <w:r>
              <w:rPr>
                <w:sz w:val="14"/>
              </w:rPr>
              <w:t xml:space="preserve">Dr. </w:t>
            </w:r>
            <w:proofErr w:type="spellStart"/>
            <w:r w:rsidR="00251DAB" w:rsidRPr="003C0C98">
              <w:rPr>
                <w:sz w:val="14"/>
              </w:rPr>
              <w:t>Robbiani</w:t>
            </w:r>
            <w:proofErr w:type="spellEnd"/>
            <w:r w:rsidR="00602A9F">
              <w:rPr>
                <w:sz w:val="14"/>
              </w:rPr>
              <w:t>, Damián</w:t>
            </w:r>
          </w:p>
        </w:tc>
      </w:tr>
      <w:tr w:rsidR="00B611FE" w:rsidRPr="003C0C98" w:rsidTr="008C2FE9">
        <w:tc>
          <w:tcPr>
            <w:tcW w:w="1106" w:type="dxa"/>
            <w:vAlign w:val="center"/>
          </w:tcPr>
          <w:p w:rsidR="00B611FE" w:rsidRPr="003C0C98" w:rsidRDefault="00B611FE" w:rsidP="00790E3F">
            <w:pPr>
              <w:rPr>
                <w:sz w:val="14"/>
              </w:rPr>
            </w:pPr>
            <w:r w:rsidRPr="003C0C98">
              <w:rPr>
                <w:sz w:val="14"/>
              </w:rPr>
              <w:t>18:00 -19:00</w:t>
            </w:r>
          </w:p>
        </w:tc>
        <w:tc>
          <w:tcPr>
            <w:tcW w:w="1134" w:type="dxa"/>
            <w:vAlign w:val="center"/>
          </w:tcPr>
          <w:p w:rsidR="00B611FE" w:rsidRPr="003C0C98" w:rsidRDefault="00B611FE" w:rsidP="006773FF">
            <w:pPr>
              <w:rPr>
                <w:sz w:val="14"/>
              </w:rPr>
            </w:pPr>
            <w:r w:rsidRPr="003C0C98">
              <w:rPr>
                <w:sz w:val="14"/>
              </w:rPr>
              <w:t>Plenaria</w:t>
            </w:r>
          </w:p>
        </w:tc>
        <w:tc>
          <w:tcPr>
            <w:tcW w:w="8221" w:type="dxa"/>
            <w:gridSpan w:val="9"/>
            <w:shd w:val="clear" w:color="auto" w:fill="CC99FF"/>
          </w:tcPr>
          <w:p w:rsidR="00B611FE" w:rsidRPr="003C0C98" w:rsidRDefault="0012766F" w:rsidP="00B611FE">
            <w:pPr>
              <w:rPr>
                <w:sz w:val="16"/>
              </w:rPr>
            </w:pPr>
            <w:r w:rsidRPr="003C0C98">
              <w:rPr>
                <w:sz w:val="16"/>
              </w:rPr>
              <w:t>Trabajo en Equipo: Liderazgo y comunicación efectiva</w:t>
            </w:r>
          </w:p>
          <w:p w:rsidR="00C54820" w:rsidRPr="003C0C98" w:rsidRDefault="00C54820" w:rsidP="00B611FE">
            <w:pPr>
              <w:rPr>
                <w:sz w:val="16"/>
              </w:rPr>
            </w:pPr>
            <w:proofErr w:type="spellStart"/>
            <w:r w:rsidRPr="003C0C98">
              <w:rPr>
                <w:sz w:val="14"/>
              </w:rPr>
              <w:t>Lic</w:t>
            </w:r>
            <w:proofErr w:type="spellEnd"/>
            <w:r w:rsidRPr="003C0C98">
              <w:rPr>
                <w:sz w:val="14"/>
              </w:rPr>
              <w:t xml:space="preserve"> Marcelo </w:t>
            </w:r>
            <w:proofErr w:type="spellStart"/>
            <w:r w:rsidRPr="003C0C98">
              <w:rPr>
                <w:sz w:val="14"/>
              </w:rPr>
              <w:t>Monteleone</w:t>
            </w:r>
            <w:proofErr w:type="spellEnd"/>
          </w:p>
        </w:tc>
      </w:tr>
      <w:tr w:rsidR="00FD5536" w:rsidRPr="003C0C98" w:rsidTr="008C2FE9">
        <w:tc>
          <w:tcPr>
            <w:tcW w:w="1106" w:type="dxa"/>
            <w:vAlign w:val="center"/>
          </w:tcPr>
          <w:p w:rsidR="00FD5536" w:rsidRPr="003C0C98" w:rsidRDefault="00FD5536" w:rsidP="00790E3F">
            <w:pPr>
              <w:rPr>
                <w:sz w:val="14"/>
              </w:rPr>
            </w:pPr>
            <w:r w:rsidRPr="003C0C98">
              <w:rPr>
                <w:sz w:val="14"/>
              </w:rPr>
              <w:t>19:00</w:t>
            </w:r>
          </w:p>
        </w:tc>
        <w:tc>
          <w:tcPr>
            <w:tcW w:w="9355" w:type="dxa"/>
            <w:gridSpan w:val="10"/>
            <w:shd w:val="clear" w:color="auto" w:fill="D0CECE" w:themeFill="background2" w:themeFillShade="E6"/>
          </w:tcPr>
          <w:p w:rsidR="00FD5536" w:rsidRPr="003C0C98" w:rsidRDefault="008024CC" w:rsidP="00B53C8C">
            <w:pPr>
              <w:jc w:val="center"/>
              <w:rPr>
                <w:sz w:val="16"/>
              </w:rPr>
            </w:pPr>
            <w:r>
              <w:rPr>
                <w:sz w:val="14"/>
              </w:rPr>
              <w:t xml:space="preserve">Acto </w:t>
            </w:r>
            <w:proofErr w:type="spellStart"/>
            <w:r w:rsidR="00B53C8C">
              <w:rPr>
                <w:sz w:val="14"/>
              </w:rPr>
              <w:t>Inagural</w:t>
            </w:r>
            <w:proofErr w:type="spellEnd"/>
            <w:r w:rsidR="00B53C8C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y </w:t>
            </w:r>
            <w:proofErr w:type="spellStart"/>
            <w:r w:rsidR="00FD5536" w:rsidRPr="003C0C98">
              <w:rPr>
                <w:sz w:val="14"/>
              </w:rPr>
              <w:t>Coc</w:t>
            </w:r>
            <w:r w:rsidR="003C0C98">
              <w:rPr>
                <w:sz w:val="14"/>
              </w:rPr>
              <w:t>ktail</w:t>
            </w:r>
            <w:proofErr w:type="spellEnd"/>
            <w:r w:rsidR="003C0C98">
              <w:rPr>
                <w:sz w:val="14"/>
              </w:rPr>
              <w:t xml:space="preserve"> de Apertura</w:t>
            </w:r>
          </w:p>
        </w:tc>
      </w:tr>
    </w:tbl>
    <w:p w:rsidR="00F322EC" w:rsidRPr="003C0C98" w:rsidRDefault="00F322EC">
      <w:pPr>
        <w:rPr>
          <w:sz w:val="14"/>
        </w:rPr>
      </w:pPr>
    </w:p>
    <w:p w:rsidR="00F322EC" w:rsidRDefault="00F322EC">
      <w:pPr>
        <w:rPr>
          <w:sz w:val="14"/>
        </w:rPr>
      </w:pPr>
    </w:p>
    <w:p w:rsidR="006773FF" w:rsidRDefault="006773FF">
      <w:pPr>
        <w:rPr>
          <w:sz w:val="14"/>
        </w:rPr>
      </w:pPr>
    </w:p>
    <w:p w:rsidR="006773FF" w:rsidRDefault="006773FF">
      <w:pPr>
        <w:rPr>
          <w:sz w:val="14"/>
        </w:rPr>
      </w:pPr>
    </w:p>
    <w:p w:rsidR="006773FF" w:rsidRDefault="006773FF">
      <w:pPr>
        <w:rPr>
          <w:sz w:val="14"/>
        </w:rPr>
      </w:pPr>
    </w:p>
    <w:p w:rsidR="006773FF" w:rsidRDefault="006773FF">
      <w:pPr>
        <w:rPr>
          <w:sz w:val="14"/>
        </w:rPr>
      </w:pPr>
    </w:p>
    <w:p w:rsidR="006773FF" w:rsidRDefault="006773FF">
      <w:pPr>
        <w:rPr>
          <w:sz w:val="14"/>
        </w:rPr>
      </w:pPr>
    </w:p>
    <w:p w:rsidR="006773FF" w:rsidRDefault="006773FF">
      <w:pPr>
        <w:rPr>
          <w:sz w:val="14"/>
        </w:rPr>
      </w:pPr>
    </w:p>
    <w:p w:rsidR="006773FF" w:rsidRDefault="006773FF">
      <w:pPr>
        <w:rPr>
          <w:sz w:val="14"/>
        </w:rPr>
      </w:pPr>
    </w:p>
    <w:p w:rsidR="006773FF" w:rsidRPr="003C0C98" w:rsidRDefault="006773FF">
      <w:pPr>
        <w:rPr>
          <w:sz w:val="14"/>
        </w:rPr>
      </w:pPr>
    </w:p>
    <w:p w:rsidR="001E5F6B" w:rsidRPr="003C0C98" w:rsidRDefault="001E5F6B">
      <w:pPr>
        <w:rPr>
          <w:sz w:val="14"/>
        </w:rPr>
      </w:pPr>
    </w:p>
    <w:tbl>
      <w:tblPr>
        <w:tblStyle w:val="Tablaconcuadrcula"/>
        <w:tblpPr w:leftFromText="141" w:rightFromText="141" w:vertAnchor="text" w:horzAnchor="margin" w:tblpX="-669" w:tblpY="274"/>
        <w:tblW w:w="10666" w:type="dxa"/>
        <w:tblLayout w:type="fixed"/>
        <w:tblLook w:val="04A0"/>
      </w:tblPr>
      <w:tblGrid>
        <w:gridCol w:w="1433"/>
        <w:gridCol w:w="1369"/>
        <w:gridCol w:w="1694"/>
        <w:gridCol w:w="2430"/>
        <w:gridCol w:w="3740"/>
      </w:tblGrid>
      <w:tr w:rsidR="00E500D3" w:rsidRPr="003C0C98" w:rsidTr="004D4AE6">
        <w:tc>
          <w:tcPr>
            <w:tcW w:w="10666" w:type="dxa"/>
            <w:gridSpan w:val="5"/>
            <w:vAlign w:val="center"/>
          </w:tcPr>
          <w:p w:rsidR="00BD237E" w:rsidRPr="003C0C98" w:rsidRDefault="00EF7F4B" w:rsidP="00BD237E">
            <w:pPr>
              <w:jc w:val="center"/>
              <w:rPr>
                <w:b/>
                <w:sz w:val="20"/>
              </w:rPr>
            </w:pPr>
            <w:r w:rsidRPr="003C0C98">
              <w:rPr>
                <w:b/>
                <w:sz w:val="20"/>
              </w:rPr>
              <w:t xml:space="preserve">PROGRAMA </w:t>
            </w:r>
            <w:r w:rsidR="00BD237E">
              <w:rPr>
                <w:b/>
                <w:sz w:val="20"/>
              </w:rPr>
              <w:t>Abreviado</w:t>
            </w:r>
          </w:p>
        </w:tc>
      </w:tr>
      <w:tr w:rsidR="00E500D3" w:rsidRPr="003C0C98" w:rsidTr="004D4AE6">
        <w:tc>
          <w:tcPr>
            <w:tcW w:w="10666" w:type="dxa"/>
            <w:gridSpan w:val="5"/>
            <w:vAlign w:val="center"/>
          </w:tcPr>
          <w:p w:rsidR="00E500D3" w:rsidRPr="003C0C98" w:rsidRDefault="00E500D3" w:rsidP="001E5F6B">
            <w:pPr>
              <w:jc w:val="center"/>
              <w:rPr>
                <w:b/>
                <w:sz w:val="20"/>
              </w:rPr>
            </w:pPr>
            <w:r w:rsidRPr="003C0C98">
              <w:rPr>
                <w:b/>
                <w:sz w:val="20"/>
              </w:rPr>
              <w:t>SABADO 29 septiembre 2018</w:t>
            </w:r>
          </w:p>
        </w:tc>
      </w:tr>
      <w:tr w:rsidR="00C35FB2" w:rsidRPr="003C0C98" w:rsidTr="004D4AE6">
        <w:tc>
          <w:tcPr>
            <w:tcW w:w="1433" w:type="dxa"/>
          </w:tcPr>
          <w:p w:rsidR="00E500D3" w:rsidRPr="003C0C98" w:rsidRDefault="00E500D3" w:rsidP="001E5F6B">
            <w:pPr>
              <w:rPr>
                <w:sz w:val="20"/>
              </w:rPr>
            </w:pPr>
          </w:p>
        </w:tc>
        <w:tc>
          <w:tcPr>
            <w:tcW w:w="5493" w:type="dxa"/>
            <w:gridSpan w:val="3"/>
          </w:tcPr>
          <w:p w:rsidR="00E500D3" w:rsidRPr="003C0C98" w:rsidRDefault="00E500D3" w:rsidP="001E5F6B">
            <w:pPr>
              <w:jc w:val="center"/>
              <w:rPr>
                <w:b/>
                <w:sz w:val="20"/>
              </w:rPr>
            </w:pPr>
            <w:r w:rsidRPr="003C0C98">
              <w:rPr>
                <w:b/>
                <w:sz w:val="20"/>
              </w:rPr>
              <w:t xml:space="preserve">SALA  A </w:t>
            </w:r>
          </w:p>
        </w:tc>
        <w:tc>
          <w:tcPr>
            <w:tcW w:w="3740" w:type="dxa"/>
          </w:tcPr>
          <w:p w:rsidR="00E500D3" w:rsidRPr="003C0C98" w:rsidRDefault="00E500D3" w:rsidP="001E5F6B">
            <w:pPr>
              <w:jc w:val="center"/>
              <w:rPr>
                <w:b/>
                <w:sz w:val="20"/>
              </w:rPr>
            </w:pPr>
            <w:r w:rsidRPr="003C0C98">
              <w:rPr>
                <w:b/>
                <w:sz w:val="20"/>
              </w:rPr>
              <w:t xml:space="preserve">SALA B </w:t>
            </w:r>
          </w:p>
        </w:tc>
      </w:tr>
      <w:tr w:rsidR="00C60780" w:rsidRPr="003C0C98" w:rsidTr="00C60780">
        <w:trPr>
          <w:trHeight w:val="440"/>
        </w:trPr>
        <w:tc>
          <w:tcPr>
            <w:tcW w:w="1433" w:type="dxa"/>
          </w:tcPr>
          <w:p w:rsidR="00C60780" w:rsidRPr="003C0C98" w:rsidRDefault="00C60780" w:rsidP="001E5F6B">
            <w:pPr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:rsidR="00C60780" w:rsidRPr="003C0C98" w:rsidRDefault="00C60780" w:rsidP="00C60780">
            <w:pPr>
              <w:jc w:val="center"/>
              <w:rPr>
                <w:sz w:val="16"/>
              </w:rPr>
            </w:pPr>
            <w:r w:rsidRPr="003C0C98">
              <w:rPr>
                <w:sz w:val="16"/>
              </w:rPr>
              <w:t>A1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0780" w:rsidRPr="003C0C98" w:rsidRDefault="00C60780" w:rsidP="00C60780">
            <w:pPr>
              <w:jc w:val="center"/>
              <w:rPr>
                <w:sz w:val="16"/>
              </w:rPr>
            </w:pPr>
            <w:r w:rsidRPr="003C0C98">
              <w:rPr>
                <w:sz w:val="16"/>
              </w:rPr>
              <w:t>A2</w:t>
            </w:r>
          </w:p>
        </w:tc>
        <w:tc>
          <w:tcPr>
            <w:tcW w:w="2430" w:type="dxa"/>
            <w:vAlign w:val="center"/>
          </w:tcPr>
          <w:p w:rsidR="00C60780" w:rsidRPr="003C0C98" w:rsidRDefault="00C60780" w:rsidP="00C60780">
            <w:pPr>
              <w:jc w:val="center"/>
              <w:rPr>
                <w:sz w:val="16"/>
              </w:rPr>
            </w:pPr>
            <w:r w:rsidRPr="003C0C98">
              <w:rPr>
                <w:sz w:val="16"/>
              </w:rPr>
              <w:t>A3</w:t>
            </w:r>
          </w:p>
        </w:tc>
        <w:tc>
          <w:tcPr>
            <w:tcW w:w="3740" w:type="dxa"/>
            <w:vAlign w:val="center"/>
          </w:tcPr>
          <w:p w:rsidR="00C60780" w:rsidRDefault="00C60780" w:rsidP="00C60780">
            <w:pPr>
              <w:jc w:val="center"/>
              <w:rPr>
                <w:sz w:val="16"/>
              </w:rPr>
            </w:pPr>
          </w:p>
          <w:p w:rsidR="00C60780" w:rsidRPr="003C0C98" w:rsidRDefault="00C60780" w:rsidP="00C60780">
            <w:pPr>
              <w:jc w:val="center"/>
              <w:rPr>
                <w:sz w:val="16"/>
              </w:rPr>
            </w:pPr>
            <w:r w:rsidRPr="003C0C98">
              <w:rPr>
                <w:sz w:val="16"/>
              </w:rPr>
              <w:t>B1 y B2</w:t>
            </w:r>
          </w:p>
          <w:p w:rsidR="00C60780" w:rsidRPr="003C0C98" w:rsidRDefault="00C60780" w:rsidP="00C60780">
            <w:pPr>
              <w:jc w:val="center"/>
              <w:rPr>
                <w:sz w:val="16"/>
              </w:rPr>
            </w:pPr>
          </w:p>
        </w:tc>
      </w:tr>
      <w:tr w:rsidR="00413D85" w:rsidRPr="003C0C98" w:rsidTr="00413D85">
        <w:trPr>
          <w:trHeight w:val="756"/>
        </w:trPr>
        <w:tc>
          <w:tcPr>
            <w:tcW w:w="1433" w:type="dxa"/>
          </w:tcPr>
          <w:p w:rsidR="00413D85" w:rsidRPr="003C0C98" w:rsidRDefault="00413D85" w:rsidP="001E5F6B">
            <w:pPr>
              <w:rPr>
                <w:sz w:val="20"/>
              </w:rPr>
            </w:pPr>
          </w:p>
        </w:tc>
        <w:tc>
          <w:tcPr>
            <w:tcW w:w="3063" w:type="dxa"/>
            <w:gridSpan w:val="2"/>
            <w:shd w:val="clear" w:color="auto" w:fill="C5E0B3" w:themeFill="accent6" w:themeFillTint="66"/>
            <w:vAlign w:val="center"/>
          </w:tcPr>
          <w:p w:rsidR="00413D85" w:rsidRPr="003C0C98" w:rsidRDefault="00413D85" w:rsidP="00413D85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 xml:space="preserve"> </w:t>
            </w:r>
          </w:p>
          <w:p w:rsidR="00413D85" w:rsidRPr="003C0C98" w:rsidRDefault="00413D85" w:rsidP="001E5F6B">
            <w:pPr>
              <w:jc w:val="center"/>
              <w:rPr>
                <w:b/>
                <w:sz w:val="16"/>
              </w:rPr>
            </w:pPr>
            <w:r w:rsidRPr="003C0C98">
              <w:rPr>
                <w:b/>
                <w:sz w:val="16"/>
              </w:rPr>
              <w:t>Salud mental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413D85" w:rsidRPr="003C0C98" w:rsidRDefault="00413D85" w:rsidP="001E5F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Enfermería</w:t>
            </w:r>
          </w:p>
        </w:tc>
        <w:tc>
          <w:tcPr>
            <w:tcW w:w="3740" w:type="dxa"/>
            <w:shd w:val="clear" w:color="auto" w:fill="F4B083" w:themeFill="accent2" w:themeFillTint="99"/>
            <w:vAlign w:val="center"/>
          </w:tcPr>
          <w:p w:rsidR="00413D85" w:rsidRPr="003C0C98" w:rsidRDefault="00413D85" w:rsidP="001E5F6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Solapso</w:t>
            </w:r>
            <w:proofErr w:type="spellEnd"/>
            <w:r w:rsidRPr="003C0C98">
              <w:rPr>
                <w:b/>
                <w:sz w:val="16"/>
              </w:rPr>
              <w:t xml:space="preserve"> </w:t>
            </w:r>
          </w:p>
          <w:p w:rsidR="00413D85" w:rsidRPr="003C0C98" w:rsidRDefault="00413D85" w:rsidP="00C60780">
            <w:pPr>
              <w:jc w:val="center"/>
              <w:rPr>
                <w:sz w:val="16"/>
              </w:rPr>
            </w:pPr>
            <w:r>
              <w:rPr>
                <w:sz w:val="12"/>
              </w:rPr>
              <w:t xml:space="preserve">43 Reunión </w:t>
            </w:r>
            <w:r w:rsidRPr="003C0C98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Interdisciplinaria de </w:t>
            </w:r>
            <w:r w:rsidRPr="003C0C98">
              <w:rPr>
                <w:sz w:val="12"/>
              </w:rPr>
              <w:t>Psoriasis</w:t>
            </w:r>
          </w:p>
        </w:tc>
      </w:tr>
      <w:tr w:rsidR="00413D85" w:rsidRPr="003C0C98" w:rsidTr="00D13936">
        <w:tc>
          <w:tcPr>
            <w:tcW w:w="1433" w:type="dxa"/>
          </w:tcPr>
          <w:p w:rsidR="00413D85" w:rsidRPr="003C0C98" w:rsidRDefault="00413D85" w:rsidP="001E5F6B">
            <w:pPr>
              <w:rPr>
                <w:sz w:val="20"/>
              </w:rPr>
            </w:pPr>
            <w:r w:rsidRPr="003C0C98">
              <w:rPr>
                <w:sz w:val="14"/>
              </w:rPr>
              <w:t>8: 30 - 10:00</w:t>
            </w:r>
          </w:p>
        </w:tc>
        <w:tc>
          <w:tcPr>
            <w:tcW w:w="3063" w:type="dxa"/>
            <w:gridSpan w:val="2"/>
            <w:shd w:val="clear" w:color="auto" w:fill="C5E0B3" w:themeFill="accent6" w:themeFillTint="66"/>
            <w:vAlign w:val="center"/>
          </w:tcPr>
          <w:p w:rsidR="00413D85" w:rsidRPr="00950C86" w:rsidRDefault="00413D85" w:rsidP="006773FF">
            <w:pPr>
              <w:rPr>
                <w:sz w:val="16"/>
              </w:rPr>
            </w:pPr>
            <w:r w:rsidRPr="00950C86">
              <w:rPr>
                <w:sz w:val="16"/>
              </w:rPr>
              <w:t xml:space="preserve">Situación actual y utilización de compuestos </w:t>
            </w:r>
            <w:proofErr w:type="spellStart"/>
            <w:r w:rsidRPr="00950C86">
              <w:rPr>
                <w:sz w:val="16"/>
              </w:rPr>
              <w:t>cannabinoides</w:t>
            </w:r>
            <w:proofErr w:type="spellEnd"/>
            <w:r w:rsidRPr="00950C86">
              <w:rPr>
                <w:sz w:val="16"/>
              </w:rPr>
              <w:t xml:space="preserve"> en </w:t>
            </w:r>
            <w:r w:rsidR="008024CC">
              <w:rPr>
                <w:sz w:val="16"/>
              </w:rPr>
              <w:t xml:space="preserve">tratamiento de </w:t>
            </w:r>
            <w:r w:rsidRPr="00950C86">
              <w:rPr>
                <w:sz w:val="16"/>
              </w:rPr>
              <w:t>patología médica</w:t>
            </w:r>
          </w:p>
          <w:p w:rsidR="00413D85" w:rsidRPr="00950C86" w:rsidRDefault="00BF3065" w:rsidP="006773FF">
            <w:pPr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r w:rsidR="00413D85" w:rsidRPr="00950C86">
              <w:rPr>
                <w:sz w:val="16"/>
              </w:rPr>
              <w:t>Barreto</w:t>
            </w:r>
            <w:r w:rsidR="005D4199">
              <w:rPr>
                <w:sz w:val="16"/>
              </w:rPr>
              <w:t>, Gastón</w:t>
            </w:r>
          </w:p>
          <w:p w:rsidR="00413D85" w:rsidRDefault="00BF3065" w:rsidP="00B52519">
            <w:pPr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r w:rsidR="005D4199" w:rsidRPr="00950C86">
              <w:rPr>
                <w:sz w:val="16"/>
              </w:rPr>
              <w:t>Sepúlveda</w:t>
            </w:r>
            <w:r w:rsidR="005D4199">
              <w:rPr>
                <w:sz w:val="16"/>
              </w:rPr>
              <w:t>, Fernando</w:t>
            </w:r>
          </w:p>
          <w:p w:rsidR="00900821" w:rsidRPr="003C0C98" w:rsidRDefault="00900821" w:rsidP="00B52519">
            <w:pPr>
              <w:rPr>
                <w:sz w:val="16"/>
              </w:rPr>
            </w:pPr>
            <w:r>
              <w:rPr>
                <w:sz w:val="16"/>
              </w:rPr>
              <w:t xml:space="preserve">Dra. </w:t>
            </w:r>
            <w:proofErr w:type="spellStart"/>
            <w:r>
              <w:rPr>
                <w:sz w:val="16"/>
              </w:rPr>
              <w:t>Lizaso</w:t>
            </w:r>
            <w:proofErr w:type="spellEnd"/>
            <w:r>
              <w:rPr>
                <w:sz w:val="16"/>
              </w:rPr>
              <w:t>, Lucía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5D2CC9" w:rsidRPr="005D2CC9" w:rsidRDefault="005D2CC9" w:rsidP="002147D3">
            <w:pPr>
              <w:shd w:val="clear" w:color="auto" w:fill="FFFFFF"/>
              <w:rPr>
                <w:rFonts w:asciiTheme="majorHAnsi" w:hAnsiTheme="majorHAnsi" w:cs="Arial"/>
                <w:sz w:val="16"/>
              </w:rPr>
            </w:pPr>
            <w:r>
              <w:rPr>
                <w:rFonts w:asciiTheme="majorHAnsi" w:hAnsiTheme="majorHAnsi" w:cs="Arial"/>
                <w:sz w:val="16"/>
              </w:rPr>
              <w:t>C</w:t>
            </w:r>
            <w:r w:rsidRPr="005D2CC9">
              <w:rPr>
                <w:rFonts w:asciiTheme="majorHAnsi" w:hAnsiTheme="majorHAnsi" w:cs="Arial"/>
                <w:sz w:val="16"/>
              </w:rPr>
              <w:t xml:space="preserve">uidados de enfermería en el paciente </w:t>
            </w:r>
            <w:r w:rsidR="00981268">
              <w:rPr>
                <w:rFonts w:asciiTheme="majorHAnsi" w:hAnsiTheme="majorHAnsi" w:cs="Arial"/>
                <w:sz w:val="16"/>
              </w:rPr>
              <w:t>clínico y quirúrgico</w:t>
            </w:r>
          </w:p>
          <w:p w:rsidR="00413D85" w:rsidRDefault="00413D85" w:rsidP="002147D3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</w:pPr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Lic. </w:t>
            </w:r>
            <w:proofErr w:type="spellStart"/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Schenck</w:t>
            </w:r>
            <w:proofErr w:type="spellEnd"/>
            <w:r w:rsidR="005D4199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,  Antonio</w:t>
            </w:r>
          </w:p>
          <w:p w:rsidR="00413D85" w:rsidRPr="003C0C98" w:rsidRDefault="00413D85" w:rsidP="002147D3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Enf</w:t>
            </w:r>
            <w:proofErr w:type="spellEnd"/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. Lazarte</w:t>
            </w:r>
            <w:r w:rsidR="005D4199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,  Carolina</w:t>
            </w:r>
          </w:p>
          <w:p w:rsidR="00413D85" w:rsidRPr="003C0C98" w:rsidRDefault="00413D85" w:rsidP="002147D3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</w:pPr>
            <w:r>
              <w:rPr>
                <w:rFonts w:ascii="Calibri" w:eastAsia="Times New Roman" w:hAnsi="Calibri" w:cs="Calibri"/>
                <w:color w:val="222222"/>
                <w:sz w:val="16"/>
                <w:lang w:val="es-ES"/>
              </w:rPr>
              <w:t> </w:t>
            </w:r>
            <w:r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Lic. </w:t>
            </w:r>
            <w:proofErr w:type="spellStart"/>
            <w:r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Mangifesta</w:t>
            </w:r>
            <w:proofErr w:type="spellEnd"/>
            <w:r w:rsidR="005D4199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, </w:t>
            </w:r>
            <w:r w:rsidR="005D4199"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 Silvia</w:t>
            </w:r>
          </w:p>
          <w:p w:rsidR="00413D85" w:rsidRPr="00DC2445" w:rsidRDefault="002147D3" w:rsidP="002147D3">
            <w:pPr>
              <w:shd w:val="clear" w:color="auto" w:fill="FFFFFF"/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</w:pPr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>Lic</w:t>
            </w:r>
            <w:r w:rsidR="00413D85"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 xml:space="preserve">. </w:t>
            </w:r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 xml:space="preserve">Carla </w:t>
            </w:r>
            <w:proofErr w:type="spellStart"/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>Bonaldo</w:t>
            </w:r>
            <w:proofErr w:type="spellEnd"/>
          </w:p>
          <w:p w:rsidR="002147D3" w:rsidRPr="00DC2445" w:rsidRDefault="002147D3" w:rsidP="002147D3">
            <w:pPr>
              <w:shd w:val="clear" w:color="auto" w:fill="FFFFFF"/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</w:pPr>
            <w:proofErr w:type="spellStart"/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>Enf</w:t>
            </w:r>
            <w:proofErr w:type="spellEnd"/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 xml:space="preserve">. </w:t>
            </w:r>
            <w:proofErr w:type="spellStart"/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>Antonella</w:t>
            </w:r>
            <w:proofErr w:type="spellEnd"/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 xml:space="preserve"> </w:t>
            </w:r>
            <w:proofErr w:type="spellStart"/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>Paganuzzi</w:t>
            </w:r>
            <w:proofErr w:type="spellEnd"/>
          </w:p>
          <w:p w:rsidR="002147D3" w:rsidRPr="00DC2445" w:rsidRDefault="002147D3" w:rsidP="002147D3">
            <w:pPr>
              <w:shd w:val="clear" w:color="auto" w:fill="FFFFFF"/>
              <w:rPr>
                <w:rFonts w:ascii="Calibri" w:eastAsia="Times New Roman" w:hAnsi="Calibri" w:cs="Calibri"/>
                <w:color w:val="FF0000"/>
                <w:sz w:val="16"/>
                <w:lang w:val="es-ES"/>
              </w:rPr>
            </w:pPr>
            <w:proofErr w:type="spellStart"/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>Enf</w:t>
            </w:r>
            <w:proofErr w:type="spellEnd"/>
            <w:r w:rsidRPr="00DC2445">
              <w:rPr>
                <w:rFonts w:ascii="Calibri" w:eastAsia="Times New Roman" w:hAnsi="Calibri" w:cs="Calibri"/>
                <w:color w:val="FF0000"/>
                <w:sz w:val="14"/>
                <w:lang w:val="es-ES"/>
              </w:rPr>
              <w:t>. Ortega Elena</w:t>
            </w:r>
          </w:p>
          <w:p w:rsidR="00413D85" w:rsidRPr="003C0C98" w:rsidRDefault="00413D85" w:rsidP="006773FF">
            <w:pPr>
              <w:rPr>
                <w:sz w:val="16"/>
              </w:rPr>
            </w:pPr>
          </w:p>
        </w:tc>
        <w:tc>
          <w:tcPr>
            <w:tcW w:w="3740" w:type="dxa"/>
            <w:shd w:val="clear" w:color="auto" w:fill="F4B083" w:themeFill="accent2" w:themeFillTint="99"/>
            <w:vAlign w:val="center"/>
          </w:tcPr>
          <w:p w:rsidR="00413D85" w:rsidRPr="003C0C98" w:rsidRDefault="00413D85" w:rsidP="001E5F6B">
            <w:pPr>
              <w:rPr>
                <w:sz w:val="14"/>
              </w:rPr>
            </w:pPr>
            <w:proofErr w:type="spellStart"/>
            <w:r w:rsidRPr="003C0C98">
              <w:rPr>
                <w:sz w:val="14"/>
              </w:rPr>
              <w:t>Comorbilidades</w:t>
            </w:r>
            <w:proofErr w:type="spellEnd"/>
            <w:r w:rsidRPr="003C0C98">
              <w:rPr>
                <w:sz w:val="14"/>
              </w:rPr>
              <w:t xml:space="preserve"> en psoriasis </w:t>
            </w:r>
          </w:p>
          <w:p w:rsidR="00413D85" w:rsidRPr="003C0C98" w:rsidRDefault="005D4199" w:rsidP="003C0C98">
            <w:pPr>
              <w:rPr>
                <w:sz w:val="14"/>
              </w:rPr>
            </w:pPr>
            <w:r>
              <w:rPr>
                <w:sz w:val="14"/>
              </w:rPr>
              <w:t xml:space="preserve">Dra. </w:t>
            </w:r>
            <w:proofErr w:type="spellStart"/>
            <w:r w:rsidR="00413D85" w:rsidRPr="003C0C98">
              <w:rPr>
                <w:sz w:val="14"/>
              </w:rPr>
              <w:t>Kogan</w:t>
            </w:r>
            <w:proofErr w:type="spellEnd"/>
            <w:r>
              <w:rPr>
                <w:sz w:val="14"/>
              </w:rPr>
              <w:t>,  Nora</w:t>
            </w:r>
          </w:p>
          <w:p w:rsidR="00413D85" w:rsidRPr="003C0C98" w:rsidRDefault="00413D85" w:rsidP="001E5F6B">
            <w:pPr>
              <w:rPr>
                <w:sz w:val="14"/>
              </w:rPr>
            </w:pPr>
            <w:r w:rsidRPr="003C0C98">
              <w:rPr>
                <w:sz w:val="14"/>
              </w:rPr>
              <w:t>Casos Clínicos</w:t>
            </w:r>
          </w:p>
          <w:p w:rsidR="00413D85" w:rsidRPr="003C0C98" w:rsidRDefault="00413D85" w:rsidP="003C0C98">
            <w:pPr>
              <w:rPr>
                <w:sz w:val="14"/>
              </w:rPr>
            </w:pPr>
            <w:r w:rsidRPr="003C0C98">
              <w:rPr>
                <w:sz w:val="14"/>
              </w:rPr>
              <w:t xml:space="preserve">Simposio Eli </w:t>
            </w:r>
            <w:proofErr w:type="spellStart"/>
            <w:r w:rsidRPr="003C0C98">
              <w:rPr>
                <w:sz w:val="14"/>
              </w:rPr>
              <w:t>Lily</w:t>
            </w:r>
            <w:proofErr w:type="spellEnd"/>
            <w:r w:rsidRPr="003C0C98">
              <w:rPr>
                <w:sz w:val="14"/>
              </w:rPr>
              <w:t>:</w:t>
            </w:r>
            <w:r>
              <w:rPr>
                <w:sz w:val="14"/>
              </w:rPr>
              <w:t xml:space="preserve"> </w:t>
            </w:r>
            <w:r w:rsidRPr="003C0C98">
              <w:rPr>
                <w:sz w:val="14"/>
              </w:rPr>
              <w:t>Nuevo inhibidor de acción específica IL17A</w:t>
            </w:r>
            <w:r w:rsidR="002179F5">
              <w:rPr>
                <w:sz w:val="14"/>
              </w:rPr>
              <w:t>. Experiencia clínica.</w:t>
            </w:r>
          </w:p>
          <w:p w:rsidR="00413D85" w:rsidRPr="003C0C98" w:rsidRDefault="00BF3065" w:rsidP="003C0C98">
            <w:pPr>
              <w:rPr>
                <w:sz w:val="14"/>
              </w:rPr>
            </w:pPr>
            <w:r>
              <w:rPr>
                <w:sz w:val="14"/>
              </w:rPr>
              <w:t xml:space="preserve">Dra. </w:t>
            </w:r>
            <w:proofErr w:type="spellStart"/>
            <w:r w:rsidR="00413D85" w:rsidRPr="003C0C98">
              <w:rPr>
                <w:sz w:val="14"/>
              </w:rPr>
              <w:t>Kogan</w:t>
            </w:r>
            <w:proofErr w:type="spellEnd"/>
            <w:r>
              <w:rPr>
                <w:sz w:val="14"/>
              </w:rPr>
              <w:t xml:space="preserve"> Nora</w:t>
            </w:r>
          </w:p>
          <w:p w:rsidR="00413D85" w:rsidRPr="003C0C98" w:rsidRDefault="00413D85" w:rsidP="001E5F6B">
            <w:pPr>
              <w:rPr>
                <w:sz w:val="14"/>
              </w:rPr>
            </w:pPr>
          </w:p>
          <w:p w:rsidR="00413D85" w:rsidRPr="003C0C98" w:rsidRDefault="00413D85" w:rsidP="001E5F6B">
            <w:pPr>
              <w:jc w:val="center"/>
              <w:rPr>
                <w:sz w:val="16"/>
              </w:rPr>
            </w:pPr>
          </w:p>
        </w:tc>
      </w:tr>
      <w:tr w:rsidR="00FD4475" w:rsidRPr="003C0C98" w:rsidTr="004D4AE6">
        <w:tc>
          <w:tcPr>
            <w:tcW w:w="1433" w:type="dxa"/>
          </w:tcPr>
          <w:p w:rsidR="00E500D3" w:rsidRPr="003C0C98" w:rsidRDefault="00E500D3" w:rsidP="001E5F6B">
            <w:pPr>
              <w:rPr>
                <w:sz w:val="20"/>
              </w:rPr>
            </w:pPr>
            <w:r w:rsidRPr="003C0C98">
              <w:rPr>
                <w:sz w:val="14"/>
              </w:rPr>
              <w:t>10:00-10:30</w:t>
            </w:r>
          </w:p>
        </w:tc>
        <w:tc>
          <w:tcPr>
            <w:tcW w:w="9233" w:type="dxa"/>
            <w:gridSpan w:val="4"/>
            <w:shd w:val="clear" w:color="auto" w:fill="D9D9D9" w:themeFill="background1" w:themeFillShade="D9"/>
            <w:vAlign w:val="center"/>
          </w:tcPr>
          <w:p w:rsidR="00E500D3" w:rsidRPr="003C0C98" w:rsidRDefault="00E500D3" w:rsidP="001E5F6B">
            <w:pPr>
              <w:jc w:val="center"/>
              <w:rPr>
                <w:sz w:val="16"/>
              </w:rPr>
            </w:pPr>
            <w:r w:rsidRPr="003C0C98">
              <w:rPr>
                <w:sz w:val="16"/>
              </w:rPr>
              <w:t>Café</w:t>
            </w:r>
          </w:p>
        </w:tc>
      </w:tr>
      <w:tr w:rsidR="00A908E6" w:rsidRPr="003C0C98" w:rsidTr="00FF696F">
        <w:tc>
          <w:tcPr>
            <w:tcW w:w="1433" w:type="dxa"/>
          </w:tcPr>
          <w:p w:rsidR="00A908E6" w:rsidRPr="003C0C98" w:rsidRDefault="00A908E6" w:rsidP="001E5F6B">
            <w:pPr>
              <w:rPr>
                <w:sz w:val="20"/>
              </w:rPr>
            </w:pPr>
            <w:r w:rsidRPr="003C0C98">
              <w:rPr>
                <w:sz w:val="14"/>
              </w:rPr>
              <w:t>10:30 -12:00</w:t>
            </w:r>
          </w:p>
        </w:tc>
        <w:tc>
          <w:tcPr>
            <w:tcW w:w="3063" w:type="dxa"/>
            <w:gridSpan w:val="2"/>
            <w:shd w:val="clear" w:color="auto" w:fill="C5E0B3" w:themeFill="accent6" w:themeFillTint="66"/>
            <w:vAlign w:val="center"/>
          </w:tcPr>
          <w:p w:rsidR="000C470B" w:rsidRDefault="000C470B" w:rsidP="00B52519">
            <w:pPr>
              <w:shd w:val="clear" w:color="auto" w:fill="C5E0B3" w:themeFill="accent6" w:themeFillTint="66"/>
              <w:rPr>
                <w:sz w:val="16"/>
              </w:rPr>
            </w:pPr>
            <w:r>
              <w:rPr>
                <w:sz w:val="16"/>
              </w:rPr>
              <w:t>SIMPOSIO GADOR</w:t>
            </w:r>
            <w:r w:rsidR="00532097">
              <w:rPr>
                <w:sz w:val="16"/>
              </w:rPr>
              <w:t>: tema a confirmar</w:t>
            </w:r>
          </w:p>
          <w:p w:rsidR="00A908E6" w:rsidRPr="003C0C98" w:rsidRDefault="00A908E6" w:rsidP="00532097">
            <w:pPr>
              <w:shd w:val="clear" w:color="auto" w:fill="C5E0B3" w:themeFill="accent6" w:themeFillTint="66"/>
              <w:spacing w:line="90" w:lineRule="atLeast"/>
              <w:rPr>
                <w:sz w:val="16"/>
              </w:rPr>
            </w:pPr>
          </w:p>
        </w:tc>
        <w:tc>
          <w:tcPr>
            <w:tcW w:w="2430" w:type="dxa"/>
            <w:vAlign w:val="center"/>
          </w:tcPr>
          <w:p w:rsidR="00296C0C" w:rsidRDefault="00296C0C" w:rsidP="006773FF">
            <w:pPr>
              <w:shd w:val="clear" w:color="auto" w:fill="FFFFFF"/>
              <w:rPr>
                <w:rFonts w:ascii="Calibri" w:eastAsia="Times New Roman" w:hAnsi="Calibri" w:cs="Calibri"/>
                <w:bCs/>
                <w:iCs/>
                <w:color w:val="222222"/>
                <w:sz w:val="14"/>
                <w:lang w:val="es-ES"/>
              </w:rPr>
            </w:pPr>
            <w:r>
              <w:rPr>
                <w:rFonts w:ascii="Calibri" w:eastAsia="Times New Roman" w:hAnsi="Calibri" w:cs="Calibri"/>
                <w:bCs/>
                <w:iCs/>
                <w:color w:val="222222"/>
                <w:sz w:val="14"/>
                <w:lang w:val="es-ES"/>
              </w:rPr>
              <w:t>Cuidados de Enfermería en el Paciente Pediátrico</w:t>
            </w:r>
          </w:p>
          <w:p w:rsidR="00A908E6" w:rsidRDefault="00A908E6" w:rsidP="006773F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Enf</w:t>
            </w:r>
            <w:proofErr w:type="spellEnd"/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.  </w:t>
            </w:r>
            <w:proofErr w:type="spellStart"/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Lejona</w:t>
            </w:r>
            <w:proofErr w:type="spellEnd"/>
            <w:r w:rsidR="00BF3065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, Alejandra</w:t>
            </w:r>
          </w:p>
          <w:p w:rsidR="00A908E6" w:rsidRPr="003C0C98" w:rsidRDefault="00A908E6" w:rsidP="006773F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Enf</w:t>
            </w:r>
            <w:proofErr w:type="spellEnd"/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.  Torres</w:t>
            </w:r>
            <w:r w:rsidR="00BF3065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, Débora</w:t>
            </w:r>
          </w:p>
          <w:p w:rsidR="00A908E6" w:rsidRDefault="00A908E6" w:rsidP="006773F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</w:pPr>
            <w:proofErr w:type="spellStart"/>
            <w:r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Enf</w:t>
            </w:r>
            <w:proofErr w:type="spellEnd"/>
            <w:r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. Fort</w:t>
            </w:r>
            <w:r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una</w:t>
            </w:r>
            <w:r w:rsidR="00BF3065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, </w:t>
            </w:r>
            <w:r w:rsidR="00BF3065"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 Federico</w:t>
            </w:r>
          </w:p>
          <w:p w:rsidR="00A908E6" w:rsidRPr="003C0C98" w:rsidRDefault="00A908E6" w:rsidP="006773F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</w:pPr>
            <w:proofErr w:type="spellStart"/>
            <w:r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Enf</w:t>
            </w:r>
            <w:proofErr w:type="spellEnd"/>
            <w:r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. </w:t>
            </w:r>
            <w:r w:rsidR="00BF3065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Bravo, </w:t>
            </w:r>
            <w:r w:rsidR="00BF3065" w:rsidRPr="003C0C98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 Karen</w:t>
            </w:r>
          </w:p>
          <w:p w:rsidR="00A908E6" w:rsidRPr="006773FF" w:rsidRDefault="00A908E6" w:rsidP="006773FF">
            <w:pPr>
              <w:shd w:val="clear" w:color="auto" w:fill="FFFFFF"/>
              <w:rPr>
                <w:rFonts w:ascii="Calibri" w:eastAsia="Times New Roman" w:hAnsi="Calibri" w:cs="Calibri"/>
                <w:bCs/>
                <w:iCs/>
                <w:color w:val="222222"/>
                <w:sz w:val="14"/>
                <w:lang w:val="es-ES"/>
              </w:rPr>
            </w:pPr>
            <w:r w:rsidRPr="006773FF">
              <w:rPr>
                <w:rFonts w:ascii="Calibri" w:eastAsia="Times New Roman" w:hAnsi="Calibri" w:cs="Calibri"/>
                <w:bCs/>
                <w:iCs/>
                <w:color w:val="222222"/>
                <w:sz w:val="14"/>
                <w:lang w:val="es-ES"/>
              </w:rPr>
              <w:t xml:space="preserve"> </w:t>
            </w:r>
            <w:bookmarkStart w:id="0" w:name="m_-6562900199980863946__GoBack"/>
            <w:bookmarkEnd w:id="0"/>
            <w:r w:rsidRPr="006773FF">
              <w:rPr>
                <w:rFonts w:ascii="Calibri" w:eastAsia="Times New Roman" w:hAnsi="Calibri" w:cs="Calibri"/>
                <w:bCs/>
                <w:iCs/>
                <w:color w:val="222222"/>
                <w:sz w:val="14"/>
                <w:lang w:val="es-ES"/>
              </w:rPr>
              <w:t xml:space="preserve">Indicadores </w:t>
            </w:r>
            <w:r w:rsidR="00296C0C">
              <w:rPr>
                <w:rFonts w:ascii="Calibri" w:eastAsia="Times New Roman" w:hAnsi="Calibri" w:cs="Calibri"/>
                <w:bCs/>
                <w:iCs/>
                <w:color w:val="222222"/>
                <w:sz w:val="14"/>
                <w:lang w:val="es-ES"/>
              </w:rPr>
              <w:t xml:space="preserve">de </w:t>
            </w:r>
            <w:r w:rsidRPr="006773FF">
              <w:rPr>
                <w:rFonts w:ascii="Calibri" w:eastAsia="Times New Roman" w:hAnsi="Calibri" w:cs="Calibri"/>
                <w:bCs/>
                <w:iCs/>
                <w:color w:val="222222"/>
                <w:sz w:val="14"/>
                <w:lang w:val="es-ES"/>
              </w:rPr>
              <w:t>gestión en Enfermería </w:t>
            </w:r>
          </w:p>
          <w:p w:rsidR="00A908E6" w:rsidRPr="00BF3065" w:rsidRDefault="00A908E6" w:rsidP="00BF306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</w:pPr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Lic. </w:t>
            </w:r>
            <w:proofErr w:type="spellStart"/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Esp</w:t>
            </w:r>
            <w:proofErr w:type="spellEnd"/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. </w:t>
            </w:r>
            <w:proofErr w:type="spellStart"/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Bernardelli</w:t>
            </w:r>
            <w:proofErr w:type="spellEnd"/>
            <w:r w:rsidR="00BF3065" w:rsidRPr="008024CC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 </w:t>
            </w:r>
            <w:proofErr w:type="spellStart"/>
            <w:r w:rsidR="00BF3065" w:rsidRPr="008024CC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>Bettina</w:t>
            </w:r>
            <w:proofErr w:type="spellEnd"/>
            <w:r w:rsidRPr="008024CC">
              <w:rPr>
                <w:rFonts w:ascii="Calibri" w:eastAsia="Times New Roman" w:hAnsi="Calibri" w:cs="Calibri"/>
                <w:color w:val="222222"/>
                <w:sz w:val="14"/>
                <w:lang w:val="es-ES"/>
              </w:rPr>
              <w:t xml:space="preserve">; Lic. </w:t>
            </w:r>
            <w:r w:rsidR="00BF3065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 xml:space="preserve">Cardozo, </w:t>
            </w:r>
            <w:r w:rsidR="00BF3065" w:rsidRPr="00BF3065">
              <w:rPr>
                <w:rFonts w:ascii="Calibri" w:eastAsia="Times New Roman" w:hAnsi="Calibri" w:cs="Calibri"/>
                <w:color w:val="222222"/>
                <w:sz w:val="14"/>
                <w:lang w:val="en-US"/>
              </w:rPr>
              <w:t>Nancy</w:t>
            </w:r>
          </w:p>
        </w:tc>
        <w:tc>
          <w:tcPr>
            <w:tcW w:w="3740" w:type="dxa"/>
            <w:shd w:val="clear" w:color="auto" w:fill="F4B083" w:themeFill="accent2" w:themeFillTint="99"/>
            <w:vAlign w:val="center"/>
          </w:tcPr>
          <w:p w:rsidR="00A908E6" w:rsidRPr="00C60780" w:rsidRDefault="00A908E6" w:rsidP="001E5F6B">
            <w:pPr>
              <w:rPr>
                <w:sz w:val="14"/>
              </w:rPr>
            </w:pPr>
            <w:r w:rsidRPr="00C60780">
              <w:rPr>
                <w:sz w:val="14"/>
              </w:rPr>
              <w:t xml:space="preserve">Artritis </w:t>
            </w:r>
            <w:proofErr w:type="spellStart"/>
            <w:r w:rsidRPr="00C60780">
              <w:rPr>
                <w:sz w:val="14"/>
              </w:rPr>
              <w:t>Psoriásica</w:t>
            </w:r>
            <w:proofErr w:type="spellEnd"/>
            <w:r w:rsidRPr="00C60780">
              <w:rPr>
                <w:sz w:val="14"/>
              </w:rPr>
              <w:t>: que tratamientos disponemos</w:t>
            </w:r>
            <w:proofErr w:type="gramStart"/>
            <w:r w:rsidRPr="00C60780">
              <w:rPr>
                <w:sz w:val="14"/>
              </w:rPr>
              <w:t>?</w:t>
            </w:r>
            <w:proofErr w:type="gramEnd"/>
          </w:p>
          <w:p w:rsidR="00A908E6" w:rsidRPr="00C60780" w:rsidRDefault="00A908E6" w:rsidP="001E5F6B">
            <w:pPr>
              <w:rPr>
                <w:sz w:val="12"/>
              </w:rPr>
            </w:pPr>
            <w:r w:rsidRPr="00C60780">
              <w:rPr>
                <w:sz w:val="12"/>
              </w:rPr>
              <w:t xml:space="preserve">Dr. </w:t>
            </w:r>
            <w:proofErr w:type="spellStart"/>
            <w:r w:rsidRPr="00C60780">
              <w:rPr>
                <w:sz w:val="12"/>
              </w:rPr>
              <w:t>Gusis</w:t>
            </w:r>
            <w:proofErr w:type="spellEnd"/>
            <w:r w:rsidR="00175C5D">
              <w:rPr>
                <w:sz w:val="12"/>
              </w:rPr>
              <w:t xml:space="preserve"> Simón</w:t>
            </w:r>
          </w:p>
          <w:p w:rsidR="00A908E6" w:rsidRPr="00C60780" w:rsidRDefault="00A908E6" w:rsidP="001E5F6B">
            <w:pPr>
              <w:rPr>
                <w:sz w:val="14"/>
              </w:rPr>
            </w:pPr>
            <w:r w:rsidRPr="00C60780">
              <w:rPr>
                <w:sz w:val="14"/>
              </w:rPr>
              <w:t>Casos Clínicos</w:t>
            </w:r>
          </w:p>
          <w:p w:rsidR="00A908E6" w:rsidRPr="00C60780" w:rsidRDefault="00A908E6" w:rsidP="001E5F6B">
            <w:pPr>
              <w:rPr>
                <w:sz w:val="14"/>
              </w:rPr>
            </w:pPr>
            <w:r w:rsidRPr="00C60780">
              <w:rPr>
                <w:sz w:val="14"/>
              </w:rPr>
              <w:t xml:space="preserve">Simposio </w:t>
            </w:r>
            <w:proofErr w:type="spellStart"/>
            <w:r w:rsidRPr="00C60780">
              <w:rPr>
                <w:sz w:val="14"/>
              </w:rPr>
              <w:t>Novartis</w:t>
            </w:r>
            <w:proofErr w:type="spellEnd"/>
            <w:r w:rsidRPr="00C60780">
              <w:rPr>
                <w:sz w:val="14"/>
              </w:rPr>
              <w:t>.</w:t>
            </w:r>
          </w:p>
          <w:p w:rsidR="00A908E6" w:rsidRPr="003C0C98" w:rsidRDefault="00A908E6" w:rsidP="001E5F6B">
            <w:pPr>
              <w:jc w:val="center"/>
              <w:rPr>
                <w:sz w:val="16"/>
              </w:rPr>
            </w:pPr>
          </w:p>
        </w:tc>
      </w:tr>
      <w:tr w:rsidR="001B1FA3" w:rsidRPr="003C0C98" w:rsidTr="00FF696F">
        <w:tc>
          <w:tcPr>
            <w:tcW w:w="1433" w:type="dxa"/>
          </w:tcPr>
          <w:p w:rsidR="001B1FA3" w:rsidRPr="003C0C98" w:rsidRDefault="001B1FA3" w:rsidP="00B52519">
            <w:pPr>
              <w:rPr>
                <w:sz w:val="20"/>
              </w:rPr>
            </w:pPr>
            <w:r w:rsidRPr="003C0C98">
              <w:rPr>
                <w:sz w:val="14"/>
              </w:rPr>
              <w:t>12:00 -13:</w:t>
            </w:r>
            <w:r>
              <w:rPr>
                <w:sz w:val="14"/>
              </w:rPr>
              <w:t>2</w:t>
            </w:r>
            <w:r w:rsidRPr="003C0C98">
              <w:rPr>
                <w:sz w:val="14"/>
              </w:rPr>
              <w:t>0</w:t>
            </w:r>
          </w:p>
        </w:tc>
        <w:tc>
          <w:tcPr>
            <w:tcW w:w="9233" w:type="dxa"/>
            <w:gridSpan w:val="4"/>
            <w:shd w:val="clear" w:color="auto" w:fill="CC99FF"/>
            <w:vAlign w:val="center"/>
          </w:tcPr>
          <w:p w:rsidR="00D860DE" w:rsidRPr="00652A77" w:rsidRDefault="000C470B" w:rsidP="00A01E34">
            <w:pPr>
              <w:shd w:val="clear" w:color="auto" w:fill="CC99FF"/>
              <w:rPr>
                <w:sz w:val="16"/>
                <w:shd w:val="clear" w:color="auto" w:fill="D9D9D9" w:themeFill="background1" w:themeFillShade="D9"/>
              </w:rPr>
            </w:pPr>
            <w:r>
              <w:rPr>
                <w:sz w:val="16"/>
                <w:shd w:val="clear" w:color="auto" w:fill="D9D9D9" w:themeFill="background1" w:themeFillShade="D9"/>
              </w:rPr>
              <w:t xml:space="preserve">SIMPOSIO RAFFO: </w:t>
            </w:r>
            <w:r w:rsidR="00BF3065">
              <w:rPr>
                <w:sz w:val="16"/>
                <w:shd w:val="clear" w:color="auto" w:fill="D9D9D9" w:themeFill="background1" w:themeFillShade="D9"/>
              </w:rPr>
              <w:t>Prevención</w:t>
            </w:r>
            <w:r w:rsidR="001B1FA3">
              <w:rPr>
                <w:sz w:val="16"/>
                <w:shd w:val="clear" w:color="auto" w:fill="D9D9D9" w:themeFill="background1" w:themeFillShade="D9"/>
              </w:rPr>
              <w:t xml:space="preserve"> de demandas judiciales por responsabilidad profesional medica</w:t>
            </w:r>
            <w:r w:rsidR="00D860DE">
              <w:rPr>
                <w:sz w:val="16"/>
                <w:shd w:val="clear" w:color="auto" w:fill="D9D9D9" w:themeFill="background1" w:themeFillShade="D9"/>
              </w:rPr>
              <w:t>- Dr. Mega</w:t>
            </w:r>
            <w:r w:rsidR="00A01E34">
              <w:rPr>
                <w:sz w:val="16"/>
                <w:shd w:val="clear" w:color="auto" w:fill="D9D9D9" w:themeFill="background1" w:themeFillShade="D9"/>
              </w:rPr>
              <w:t>,  Andrés</w:t>
            </w:r>
          </w:p>
        </w:tc>
      </w:tr>
      <w:tr w:rsidR="001B1FA3" w:rsidRPr="003C0C98" w:rsidTr="00FF696F">
        <w:tc>
          <w:tcPr>
            <w:tcW w:w="1433" w:type="dxa"/>
          </w:tcPr>
          <w:p w:rsidR="001B1FA3" w:rsidRPr="003C0C98" w:rsidRDefault="001B1FA3" w:rsidP="00B52519">
            <w:pPr>
              <w:rPr>
                <w:sz w:val="14"/>
              </w:rPr>
            </w:pPr>
            <w:r>
              <w:rPr>
                <w:sz w:val="14"/>
              </w:rPr>
              <w:t>13:20-13:30</w:t>
            </w:r>
          </w:p>
        </w:tc>
        <w:tc>
          <w:tcPr>
            <w:tcW w:w="9233" w:type="dxa"/>
            <w:gridSpan w:val="4"/>
            <w:shd w:val="clear" w:color="auto" w:fill="CC99FF"/>
            <w:vAlign w:val="center"/>
          </w:tcPr>
          <w:p w:rsidR="001B1FA3" w:rsidRPr="00652A77" w:rsidRDefault="001B1FA3" w:rsidP="00D13936">
            <w:pPr>
              <w:shd w:val="clear" w:color="auto" w:fill="CC99FF"/>
              <w:rPr>
                <w:sz w:val="16"/>
                <w:shd w:val="clear" w:color="auto" w:fill="D9D9D9" w:themeFill="background1" w:themeFillShade="D9"/>
              </w:rPr>
            </w:pPr>
            <w:r>
              <w:rPr>
                <w:sz w:val="16"/>
                <w:shd w:val="clear" w:color="auto" w:fill="D9D9D9" w:themeFill="background1" w:themeFillShade="D9"/>
              </w:rPr>
              <w:t>Entrega de mención y Cierre</w:t>
            </w:r>
          </w:p>
        </w:tc>
      </w:tr>
    </w:tbl>
    <w:p w:rsidR="00FF696F" w:rsidRPr="00FF696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ES" w:eastAsia="es-ES"/>
        </w:rPr>
      </w:pPr>
    </w:p>
    <w:p w:rsidR="0098693B" w:rsidRDefault="0098693B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98693B" w:rsidRPr="00AC2CF7" w:rsidRDefault="0098693B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</w:pPr>
    </w:p>
    <w:p w:rsidR="00BD237E" w:rsidRDefault="00BD237E">
      <w:pPr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br w:type="page"/>
      </w:r>
    </w:p>
    <w:p w:rsidR="00BD237E" w:rsidRDefault="00BD237E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</w:p>
    <w:p w:rsidR="00C33838" w:rsidRPr="00BD237E" w:rsidRDefault="00C33838" w:rsidP="00BD23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s-ES" w:eastAsia="es-ES"/>
        </w:rPr>
      </w:pPr>
      <w:r w:rsidRPr="00BD237E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s-ES" w:eastAsia="es-ES"/>
        </w:rPr>
        <w:t>PROGRAMA AMPLIADO</w:t>
      </w:r>
    </w:p>
    <w:p w:rsidR="00C33838" w:rsidRDefault="00C33838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</w:pPr>
    </w:p>
    <w:p w:rsidR="00BD237E" w:rsidRDefault="00BD237E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</w:pPr>
    </w:p>
    <w:p w:rsidR="00C93090" w:rsidRPr="002A60D6" w:rsidRDefault="0098693B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s-ES" w:eastAsia="es-ES"/>
        </w:rPr>
      </w:pPr>
      <w:r w:rsidRPr="002A60D6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s-ES" w:eastAsia="es-ES"/>
        </w:rPr>
        <w:t>VIERNES 28 DE SEPTIEMBRE:</w:t>
      </w:r>
    </w:p>
    <w:p w:rsidR="0098693B" w:rsidRDefault="0098693B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C93090" w:rsidRPr="00257397" w:rsidRDefault="0083214B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  <w:t>EJE CLÍ</w:t>
      </w:r>
      <w:r w:rsidR="008D0267" w:rsidRPr="00257397"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  <w:t>NICO  (sala A1 y A2)</w:t>
      </w:r>
    </w:p>
    <w:p w:rsidR="00C93090" w:rsidRPr="0075081F" w:rsidRDefault="00C93090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C93090" w:rsidRPr="0075081F" w:rsidRDefault="00C93090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Módulo I: Estilo de Vida y Riesgo Cardiovascular:</w:t>
      </w:r>
    </w:p>
    <w:p w:rsidR="00A571D1" w:rsidRPr="00A571D1" w:rsidRDefault="00C93090" w:rsidP="00A571D1">
      <w:pPr>
        <w:shd w:val="clear" w:color="auto" w:fill="FFFFFF"/>
        <w:rPr>
          <w:rFonts w:ascii="Arial" w:eastAsia="Times New Roman" w:hAnsi="Arial" w:cs="Arial"/>
          <w:color w:val="222222"/>
          <w:sz w:val="16"/>
          <w:szCs w:val="16"/>
          <w:lang w:eastAsia="es-AR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9:00- 10:20  </w:t>
      </w:r>
      <w:r w:rsidR="001D6EF3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Nutrición y Actividad Física, hacia un estilo saludable.</w:t>
      </w:r>
      <w:r w:rsid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Dr.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Viñuales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Martín</w:t>
      </w:r>
      <w:r w:rsidR="00C445C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</w:t>
      </w:r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Miembro Titular de la Sociedad Argentina de Nutrición</w:t>
      </w:r>
      <w:r w:rsid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. </w:t>
      </w:r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Docente Universidad </w:t>
      </w:r>
      <w:proofErr w:type="spellStart"/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Favaloro</w:t>
      </w:r>
      <w:proofErr w:type="spellEnd"/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)</w:t>
      </w:r>
    </w:p>
    <w:p w:rsidR="00C93090" w:rsidRPr="0075081F" w:rsidRDefault="00C93090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CONFERENCIA PLENARIA: </w:t>
      </w:r>
    </w:p>
    <w:p w:rsidR="00906C8E" w:rsidRDefault="00C93090" w:rsidP="00A571D1">
      <w:pPr>
        <w:shd w:val="clear" w:color="auto" w:fill="FFFFFF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11:00- 12:00  SIMPOSIO PFIZER: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Anticoagulación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Oral y Eventos Clínicos: </w:t>
      </w:r>
      <w:r w:rsidR="00906C8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br/>
        <w:t>11:00 – 11:30: Manejo Integral de Nuevos Anticoagulantes Directos:</w:t>
      </w:r>
      <w:r w:rsidR="00906C8E" w:rsidRPr="00906C8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906C8E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Dr. </w:t>
      </w:r>
      <w:proofErr w:type="spellStart"/>
      <w:r w:rsidR="00906C8E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Casey</w:t>
      </w:r>
      <w:proofErr w:type="spellEnd"/>
      <w:r w:rsidR="00906C8E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, Marcelo </w:t>
      </w:r>
      <w:r w:rsidR="00906C8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(Instituto </w:t>
      </w:r>
      <w:proofErr w:type="spellStart"/>
      <w:r w:rsidR="00906C8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Fleni</w:t>
      </w:r>
      <w:proofErr w:type="spellEnd"/>
      <w:r w:rsidR="00906C8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. Jefe de Hemostasia </w:t>
      </w:r>
      <w:r w:rsidR="00906C8E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Clínica </w:t>
      </w:r>
      <w:proofErr w:type="spellStart"/>
      <w:r w:rsidR="00906C8E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Swiss</w:t>
      </w:r>
      <w:proofErr w:type="spellEnd"/>
      <w:r w:rsidR="00906C8E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 </w:t>
      </w:r>
      <w:proofErr w:type="spellStart"/>
      <w:r w:rsidR="00906C8E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Medical</w:t>
      </w:r>
      <w:proofErr w:type="spellEnd"/>
      <w:r w:rsidR="00906C8E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 Olivos</w:t>
      </w:r>
      <w:r w:rsidR="00906C8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)</w:t>
      </w:r>
      <w:r w:rsidR="00906C8E">
        <w:rPr>
          <w:rFonts w:ascii="Arial" w:eastAsia="Times New Roman" w:hAnsi="Arial" w:cs="Arial"/>
          <w:color w:val="222222"/>
          <w:sz w:val="19"/>
          <w:szCs w:val="19"/>
          <w:lang w:eastAsia="es-AR"/>
        </w:rPr>
        <w:br/>
      </w:r>
      <w:r w:rsidR="00906C8E" w:rsidRPr="00906C8E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11:30-</w:t>
      </w:r>
      <w:r w:rsidR="00906C8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</w:t>
      </w:r>
      <w:r w:rsidR="00906C8E" w:rsidRPr="00906C8E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12:00</w:t>
      </w:r>
      <w:r w:rsidR="00906C8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</w:t>
      </w:r>
      <w:r w:rsidR="00906C8E" w:rsidRPr="00906C8E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ACV </w:t>
      </w:r>
      <w:proofErr w:type="spellStart"/>
      <w:r w:rsidR="00906C8E" w:rsidRPr="00906C8E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Cardioembólico</w:t>
      </w:r>
      <w:proofErr w:type="spellEnd"/>
      <w:r w:rsidR="00906C8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 </w:t>
      </w:r>
      <w:r w:rsidR="00906C8E" w:rsidRPr="00906C8E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y </w:t>
      </w:r>
      <w:proofErr w:type="spellStart"/>
      <w:r w:rsidR="00906C8E" w:rsidRPr="00906C8E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Anticoagulación</w:t>
      </w:r>
      <w:proofErr w:type="spellEnd"/>
      <w:r w:rsidR="00906C8E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:</w:t>
      </w:r>
      <w:r w:rsidR="00906C8E" w:rsidRPr="00906C8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906C8E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Dr. </w:t>
      </w:r>
      <w:proofErr w:type="spellStart"/>
      <w:r w:rsidR="00906C8E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Claverie</w:t>
      </w:r>
      <w:proofErr w:type="spellEnd"/>
      <w:r w:rsidR="00906C8E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Santiago</w:t>
      </w:r>
      <w:r w:rsidR="00906C8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</w:t>
      </w:r>
      <w:r w:rsidR="00906C8E" w:rsidRPr="00A571D1">
        <w:rPr>
          <w:rFonts w:ascii="Arial" w:hAnsi="Arial" w:cs="Arial"/>
          <w:color w:val="222222"/>
          <w:sz w:val="16"/>
          <w:szCs w:val="16"/>
        </w:rPr>
        <w:t xml:space="preserve">Centro de </w:t>
      </w:r>
      <w:proofErr w:type="spellStart"/>
      <w:r w:rsidR="00906C8E" w:rsidRPr="00A571D1">
        <w:rPr>
          <w:rFonts w:ascii="Arial" w:hAnsi="Arial" w:cs="Arial"/>
          <w:color w:val="222222"/>
          <w:sz w:val="16"/>
          <w:szCs w:val="16"/>
        </w:rPr>
        <w:t>Stroke</w:t>
      </w:r>
      <w:proofErr w:type="spellEnd"/>
      <w:r w:rsidR="00906C8E" w:rsidRPr="00A571D1">
        <w:rPr>
          <w:rFonts w:ascii="Arial" w:hAnsi="Arial" w:cs="Arial"/>
          <w:color w:val="222222"/>
          <w:sz w:val="16"/>
          <w:szCs w:val="16"/>
        </w:rPr>
        <w:t xml:space="preserve"> del Instituto de Neurociencias Fundación </w:t>
      </w:r>
      <w:proofErr w:type="spellStart"/>
      <w:r w:rsidR="00906C8E" w:rsidRPr="00A571D1">
        <w:rPr>
          <w:rFonts w:ascii="Arial" w:hAnsi="Arial" w:cs="Arial"/>
          <w:color w:val="222222"/>
          <w:sz w:val="16"/>
          <w:szCs w:val="16"/>
        </w:rPr>
        <w:t>Favaloro</w:t>
      </w:r>
      <w:proofErr w:type="spellEnd"/>
      <w:r w:rsidR="00906C8E" w:rsidRPr="00A571D1">
        <w:rPr>
          <w:rFonts w:ascii="Arial" w:hAnsi="Arial" w:cs="Arial"/>
          <w:color w:val="222222"/>
          <w:sz w:val="16"/>
          <w:szCs w:val="16"/>
        </w:rPr>
        <w:t xml:space="preserve">. Unidad de </w:t>
      </w:r>
      <w:proofErr w:type="spellStart"/>
      <w:r w:rsidR="00906C8E" w:rsidRPr="00A571D1">
        <w:rPr>
          <w:rFonts w:ascii="Arial" w:hAnsi="Arial" w:cs="Arial"/>
          <w:color w:val="222222"/>
          <w:sz w:val="16"/>
          <w:szCs w:val="16"/>
        </w:rPr>
        <w:t>Stroke</w:t>
      </w:r>
      <w:proofErr w:type="spellEnd"/>
      <w:r w:rsidR="00906C8E" w:rsidRPr="00A571D1">
        <w:rPr>
          <w:rFonts w:ascii="Arial" w:hAnsi="Arial" w:cs="Arial"/>
          <w:color w:val="222222"/>
          <w:sz w:val="16"/>
          <w:szCs w:val="16"/>
        </w:rPr>
        <w:t xml:space="preserve"> del Hospital Ramos Mejía</w:t>
      </w:r>
      <w:r w:rsidR="00906C8E" w:rsidRPr="00A571D1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)</w:t>
      </w:r>
    </w:p>
    <w:p w:rsidR="0075081F" w:rsidRDefault="0075081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Módulo II: </w:t>
      </w:r>
      <w:proofErr w:type="spellStart"/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Reperfusión</w:t>
      </w:r>
      <w:proofErr w:type="spellEnd"/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 en Emergencia Cardiovascular: Síndrome Coronario Agudo </w:t>
      </w:r>
      <w:r w:rsidR="00E00BED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(SCA) </w:t>
      </w: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y </w:t>
      </w:r>
      <w:r w:rsidR="00E00BED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Accidente </w:t>
      </w:r>
      <w:proofErr w:type="spellStart"/>
      <w:r w:rsidR="00E00BED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Cerebrovascular</w:t>
      </w:r>
      <w:proofErr w:type="spellEnd"/>
      <w:r w:rsidR="00E00BED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 (</w:t>
      </w: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ACV</w:t>
      </w:r>
      <w:r w:rsidR="00E00BED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)</w:t>
      </w:r>
      <w:r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 </w:t>
      </w: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 Isquémico</w:t>
      </w:r>
    </w:p>
    <w:p w:rsidR="0075081F" w:rsidRPr="0075081F" w:rsidRDefault="00E00BED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13:00- 13:2</w:t>
      </w:r>
      <w:r w:rsidR="0075081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0 </w:t>
      </w:r>
      <w:r w:rsid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Reperfusión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en SCA con elevación del ST </w:t>
      </w:r>
      <w:r w:rsid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Dr.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Violant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e</w:t>
      </w:r>
      <w:proofErr w:type="spellEnd"/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Ricardo (HM Cura-CICO)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br/>
        <w:t xml:space="preserve">13:20- 13:40 SCA sin elevación del ST Dr.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Agarzua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, Mario 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Cura-CICO)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br/>
        <w:t xml:space="preserve">13:40- 14:00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Reperfusión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en el ACV isquémico: Dr.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Claverie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Santiago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(Fundación  </w:t>
      </w:r>
      <w:proofErr w:type="spellStart"/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Favaloro</w:t>
      </w:r>
      <w:proofErr w:type="spellEnd"/>
      <w:r w:rsidR="00A571D1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. Hospital Ramos Mejía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)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br/>
        <w:t xml:space="preserve">14.00- 14:20 </w:t>
      </w:r>
      <w:r w:rsidR="001F0F6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Manejo del </w:t>
      </w:r>
      <w:r w:rsidR="00A960C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sangrado 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: Dr.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Casey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Marcelo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(Instituto </w:t>
      </w:r>
      <w:proofErr w:type="spellStart"/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Fleni</w:t>
      </w:r>
      <w:proofErr w:type="spellEnd"/>
      <w:r w:rsidR="00A571D1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 y </w:t>
      </w:r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Clínica </w:t>
      </w:r>
      <w:proofErr w:type="spellStart"/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Swiss</w:t>
      </w:r>
      <w:proofErr w:type="spellEnd"/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 </w:t>
      </w:r>
      <w:proofErr w:type="spellStart"/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Medical</w:t>
      </w:r>
      <w:proofErr w:type="spellEnd"/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 Olivos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)</w:t>
      </w:r>
    </w:p>
    <w:p w:rsidR="00C93090" w:rsidRDefault="00C93090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75081F" w:rsidRDefault="0075081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Módulo III: Man</w:t>
      </w:r>
      <w:r w:rsidR="005154DE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ejo de Lípidos</w:t>
      </w:r>
      <w:r w:rsidR="008D0267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: d</w:t>
      </w:r>
      <w:r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esde la Lipoproteína al Paciente</w:t>
      </w:r>
    </w:p>
    <w:p w:rsidR="0075081F" w:rsidRDefault="0075081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15:00- 15:40 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Cuantificación de lipoproteínas en la era de la medicina personalizada: Dra. López, Graciela Inés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(Hospital de Clínicas J. San Martín)</w:t>
      </w:r>
    </w:p>
    <w:p w:rsidR="0075081F" w:rsidRPr="00A571D1" w:rsidRDefault="0075081F" w:rsidP="00A571D1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15.40- 16:20  Identificación del riego en el individuo con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dislipemia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y pe</w:t>
      </w:r>
      <w:r w:rsidR="008D026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rsonalización  del  tratamiento: Dr. </w:t>
      </w:r>
      <w:proofErr w:type="spellStart"/>
      <w:r w:rsidR="008D026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Elikir</w:t>
      </w:r>
      <w:proofErr w:type="spellEnd"/>
      <w:r w:rsidR="008D026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Gerardo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A571D1" w:rsidRPr="00A571D1">
        <w:rPr>
          <w:rFonts w:ascii="Arial" w:hAnsi="Arial" w:cs="Arial"/>
          <w:color w:val="222222"/>
          <w:sz w:val="16"/>
          <w:szCs w:val="16"/>
        </w:rPr>
        <w:br/>
      </w:r>
      <w:r w:rsidR="00A571D1">
        <w:rPr>
          <w:rFonts w:ascii="Arial" w:hAnsi="Arial" w:cs="Arial"/>
          <w:color w:val="222222"/>
          <w:sz w:val="16"/>
          <w:szCs w:val="16"/>
        </w:rPr>
        <w:t>(</w:t>
      </w:r>
      <w:r w:rsidR="00A571D1" w:rsidRPr="00A571D1">
        <w:rPr>
          <w:rFonts w:ascii="Arial" w:hAnsi="Arial" w:cs="Arial"/>
          <w:color w:val="222222"/>
          <w:sz w:val="16"/>
          <w:szCs w:val="16"/>
        </w:rPr>
        <w:t>Vicepresidente de l</w:t>
      </w:r>
      <w:r w:rsidR="00A571D1">
        <w:rPr>
          <w:rFonts w:ascii="Arial" w:hAnsi="Arial" w:cs="Arial"/>
          <w:color w:val="222222"/>
          <w:sz w:val="16"/>
          <w:szCs w:val="16"/>
        </w:rPr>
        <w:t xml:space="preserve">a Sociedad Argentina de Lípidos. </w:t>
      </w:r>
      <w:r w:rsidR="00A571D1" w:rsidRPr="00A571D1">
        <w:rPr>
          <w:rFonts w:ascii="Arial" w:hAnsi="Arial" w:cs="Arial"/>
          <w:color w:val="222222"/>
          <w:sz w:val="16"/>
          <w:szCs w:val="16"/>
        </w:rPr>
        <w:t>Miembro de la Sociedad Europea de Aterosclerosis y de la Red Iberoamericana de Hipercolesterolemia Familiar</w:t>
      </w:r>
      <w:r w:rsidR="008072A2" w:rsidRPr="00A571D1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)</w:t>
      </w:r>
    </w:p>
    <w:p w:rsidR="008D0267" w:rsidRDefault="008D0267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  <w:r w:rsidRPr="008D0267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Módulo </w:t>
      </w:r>
      <w:r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IV</w:t>
      </w:r>
      <w:r w:rsidRPr="008D0267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Nuevas Estrategias T</w:t>
      </w:r>
      <w:r w:rsidRPr="008D0267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erapéuticas en Diabetes, </w:t>
      </w:r>
      <w:proofErr w:type="spellStart"/>
      <w:r w:rsidRPr="008D0267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Dislipemias</w:t>
      </w:r>
      <w:proofErr w:type="spellEnd"/>
      <w:r w:rsidRPr="008D0267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 e Insuficiencia cardíaca</w:t>
      </w:r>
    </w:p>
    <w:p w:rsidR="008D0267" w:rsidRDefault="008D0267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8D026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17:00- 17:20 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Diabetes</w:t>
      </w:r>
      <w:r w:rsid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y Obesidad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: Dr.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Viñuales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Martín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</w:p>
    <w:p w:rsidR="00A571D1" w:rsidRDefault="008D0267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17.20- 17:40 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Dislipemias</w:t>
      </w:r>
      <w:proofErr w:type="spellEnd"/>
      <w:r w:rsidR="00906C8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Severas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: Dr.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Elikir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Gerardo</w:t>
      </w:r>
    </w:p>
    <w:p w:rsidR="00296C0C" w:rsidRPr="002377DF" w:rsidRDefault="00257397" w:rsidP="002377DF">
      <w:pPr>
        <w:shd w:val="clear" w:color="auto" w:fill="FFFFFF"/>
        <w:rPr>
          <w:rFonts w:ascii="Arial" w:hAnsi="Arial" w:cs="Arial"/>
          <w:color w:val="222222"/>
          <w:sz w:val="16"/>
          <w:szCs w:val="16"/>
          <w:lang w:val="es-ES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8D026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17.40- 17:55 Insuficiencia Cardíaca: Dr. </w:t>
      </w:r>
      <w:proofErr w:type="spellStart"/>
      <w:r w:rsidR="008D026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Ylarri</w:t>
      </w:r>
      <w:proofErr w:type="spellEnd"/>
      <w:r w:rsidR="008D026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Ernesto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(HM Cura</w:t>
      </w:r>
      <w:r w:rsidR="00A571D1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- </w:t>
      </w:r>
      <w:r w:rsidR="00A571D1" w:rsidRPr="00A571D1">
        <w:rPr>
          <w:rFonts w:ascii="Arial" w:hAnsi="Arial" w:cs="Arial"/>
          <w:color w:val="222222"/>
          <w:sz w:val="16"/>
          <w:szCs w:val="16"/>
        </w:rPr>
        <w:t>1a Cátedra de Farmacología</w:t>
      </w:r>
      <w:r w:rsidR="00A571D1" w:rsidRPr="00A571D1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UBA</w:t>
      </w:r>
      <w:r w:rsidRPr="00A571D1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)</w:t>
      </w:r>
    </w:p>
    <w:p w:rsidR="00296C0C" w:rsidRPr="00257397" w:rsidRDefault="00296C0C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</w:pP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  <w:r w:rsidRPr="00257397"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  <w:t xml:space="preserve">EJE </w:t>
      </w:r>
      <w:r w:rsidR="009B53F7"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  <w:t xml:space="preserve">QUIRÚRGICO </w:t>
      </w:r>
      <w:r w:rsidR="008D0267" w:rsidRPr="00257397"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  <w:t>(sala A3</w:t>
      </w:r>
      <w:r w:rsidR="008D0267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)</w:t>
      </w: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Módulo I: Trauma de Abdomen y Pelvis:</w:t>
      </w: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9:00 - 9:15  Atención  inicial del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politraumatizado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.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Luchini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, Pablo </w:t>
      </w:r>
      <w:r w:rsidR="00257397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9:15 - 9:30  Trauma de abdomen.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Rautto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Diego 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(HM Cura)</w:t>
      </w: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9:30 - 9:45  Trauma de pelvis.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Barillaro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Guillermo</w:t>
      </w:r>
      <w:r w:rsidR="006A5A0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(Instructor </w:t>
      </w:r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ATLS</w:t>
      </w:r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Hospital </w:t>
      </w:r>
      <w:proofErr w:type="spellStart"/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Interzonal</w:t>
      </w:r>
      <w:proofErr w:type="spellEnd"/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General de Agudos)</w:t>
      </w: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9:45 -10:05 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Ecofast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.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Barillaro</w:t>
      </w:r>
      <w:proofErr w:type="spellEnd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Guillermo</w:t>
      </w:r>
      <w:r w:rsidR="006A5A0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(Instructor </w:t>
      </w:r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ATLS</w:t>
      </w:r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Hospital </w:t>
      </w:r>
      <w:proofErr w:type="spellStart"/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Interzonal</w:t>
      </w:r>
      <w:proofErr w:type="spellEnd"/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General de Agudos)</w:t>
      </w:r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br/>
      </w: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10:05 -10:25  Mesa redonda: presentación casos clínicos </w:t>
      </w:r>
      <w:r w:rsidR="00C445C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por invitación</w:t>
      </w: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Módulo II: Trauma de Tórax</w:t>
      </w:r>
    </w:p>
    <w:p w:rsidR="009D7765" w:rsidRPr="0075081F" w:rsidRDefault="005F212D" w:rsidP="009D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13:00- 13:30 </w:t>
      </w:r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Trauma de tórax cerrado. </w:t>
      </w:r>
      <w:proofErr w:type="spellStart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Reilly</w:t>
      </w:r>
      <w:proofErr w:type="spellEnd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Jorge</w:t>
      </w:r>
      <w:r w:rsidR="006A5A0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6A5A0C" w:rsidRPr="006A5A0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</w:t>
      </w:r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Miembro Académico Asociación Argentina de Cirugía</w:t>
      </w:r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Vascular y Tórax</w:t>
      </w:r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HIGA L. Güemes </w:t>
      </w:r>
      <w:proofErr w:type="spellStart"/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Haedo</w:t>
      </w:r>
      <w:proofErr w:type="spellEnd"/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  <w:r w:rsidR="009D776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Caso clínico  </w:t>
      </w:r>
      <w:proofErr w:type="spellStart"/>
      <w:r w:rsidR="009D7765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r w:rsidR="009D7765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="009D7765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Barili</w:t>
      </w:r>
      <w:proofErr w:type="spellEnd"/>
      <w:r w:rsidR="009D7765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Armando</w:t>
      </w:r>
      <w:r w:rsidR="009D7765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(HM Cura)</w:t>
      </w:r>
    </w:p>
    <w:p w:rsidR="00FF696F" w:rsidRPr="006A5A0C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</w:p>
    <w:p w:rsidR="00FF696F" w:rsidRPr="0075081F" w:rsidRDefault="005F212D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13.30- 14:00 </w:t>
      </w:r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Herida </w:t>
      </w:r>
      <w:proofErr w:type="spellStart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transfixiante</w:t>
      </w:r>
      <w:proofErr w:type="spellEnd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de tórax. </w:t>
      </w:r>
      <w:proofErr w:type="spellStart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Reilly</w:t>
      </w:r>
      <w:proofErr w:type="spellEnd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Jorge</w:t>
      </w:r>
      <w:r w:rsidR="006A5A0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6A5A0C" w:rsidRPr="006A5A0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</w:t>
      </w:r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Miembro Académico Asociación Argentina de Cirugía</w:t>
      </w:r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Vascular y Tórax</w:t>
      </w:r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HIGA L. Güemes </w:t>
      </w:r>
      <w:proofErr w:type="spellStart"/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Haedo</w:t>
      </w:r>
      <w:proofErr w:type="spellEnd"/>
      <w:r w:rsidR="006A5A0C" w:rsidRP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  <w:r w:rsidR="009D776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Caso clínico  </w:t>
      </w:r>
      <w:proofErr w:type="spellStart"/>
      <w:r w:rsidR="009D7765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r w:rsidR="009D7765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="009D7765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Barili</w:t>
      </w:r>
      <w:proofErr w:type="spellEnd"/>
      <w:r w:rsidR="009D7765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Armando</w:t>
      </w:r>
      <w:r w:rsidR="009D7765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(HM Cura)</w:t>
      </w:r>
      <w:r w:rsidR="006A5A0C">
        <w:rPr>
          <w:rFonts w:ascii="Arial" w:hAnsi="Arial" w:cs="Arial"/>
          <w:color w:val="222222"/>
          <w:sz w:val="16"/>
          <w:szCs w:val="16"/>
          <w:shd w:val="clear" w:color="auto" w:fill="FFFFFF"/>
        </w:rPr>
        <w:br/>
      </w: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14:00- 14:30: </w:t>
      </w:r>
      <w:proofErr w:type="spellStart"/>
      <w:r w:rsidR="007B09D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Workshop</w:t>
      </w:r>
      <w:proofErr w:type="spellEnd"/>
      <w:r w:rsidR="007B09D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M</w:t>
      </w:r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anejo de la urgencia torácica. </w:t>
      </w:r>
      <w:proofErr w:type="spellStart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Barili</w:t>
      </w:r>
      <w:proofErr w:type="spellEnd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Armando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(HM Cura)</w:t>
      </w:r>
    </w:p>
    <w:p w:rsidR="005F212D" w:rsidRPr="0075081F" w:rsidRDefault="005F212D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</w:p>
    <w:p w:rsidR="00FF696F" w:rsidRPr="0075081F" w:rsidRDefault="00FF696F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M</w:t>
      </w:r>
      <w:r w:rsidR="005F212D"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ódulo</w:t>
      </w: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 III: Q</w:t>
      </w:r>
      <w:r w:rsidR="005F212D"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>uemados</w:t>
      </w:r>
    </w:p>
    <w:p w:rsidR="00FF696F" w:rsidRPr="0075081F" w:rsidRDefault="005F212D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15:00- 15:40  Quemados: Generalidades y </w:t>
      </w:r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Atención inicial</w:t>
      </w:r>
      <w:proofErr w:type="gramStart"/>
      <w:r w:rsidR="006A5A0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:</w:t>
      </w: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proofErr w:type="spellStart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Dr</w:t>
      </w:r>
      <w:proofErr w:type="spellEnd"/>
      <w:proofErr w:type="gramEnd"/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Jáuregui, Facundo 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FF696F" w:rsidRPr="0075081F" w:rsidRDefault="005F212D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15:40- 16:20 </w:t>
      </w:r>
      <w:r w:rsidR="00FF696F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Quemad</w:t>
      </w: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uras Especiales, tratamiento local y secuelas: Dra.  </w:t>
      </w:r>
      <w:proofErr w:type="spellStart"/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Triglia</w:t>
      </w:r>
      <w:proofErr w:type="spellEnd"/>
      <w:r w:rsidR="00C93090"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</w:t>
      </w:r>
      <w:r w:rsidRPr="0075081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Romina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(HM Cura)</w:t>
      </w:r>
    </w:p>
    <w:p w:rsidR="005F212D" w:rsidRPr="0075081F" w:rsidRDefault="005F212D" w:rsidP="00FF6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</w:p>
    <w:p w:rsidR="00C93090" w:rsidRPr="0075081F" w:rsidRDefault="0072052F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75081F">
        <w:rPr>
          <w:rFonts w:ascii="Arial" w:hAnsi="Arial" w:cs="Arial"/>
          <w:b/>
          <w:sz w:val="16"/>
          <w:szCs w:val="16"/>
          <w:lang w:val="es-ES"/>
        </w:rPr>
        <w:t>Módulo IV: Manejo de la urgencia odontológica en traumatismos</w:t>
      </w:r>
      <w:r w:rsidR="005154DE">
        <w:rPr>
          <w:rFonts w:ascii="Arial" w:hAnsi="Arial" w:cs="Arial"/>
          <w:b/>
          <w:sz w:val="16"/>
          <w:szCs w:val="16"/>
          <w:lang w:val="es-ES"/>
        </w:rPr>
        <w:t xml:space="preserve"> mandibulares</w:t>
      </w:r>
      <w:r w:rsidRPr="0075081F">
        <w:rPr>
          <w:rFonts w:ascii="Arial" w:hAnsi="Arial" w:cs="Arial"/>
          <w:b/>
          <w:sz w:val="16"/>
          <w:szCs w:val="16"/>
          <w:lang w:val="es-ES"/>
        </w:rPr>
        <w:t>:</w:t>
      </w:r>
      <w:r w:rsidR="00C93090" w:rsidRPr="0075081F">
        <w:rPr>
          <w:rFonts w:ascii="Arial" w:hAnsi="Arial" w:cs="Arial"/>
          <w:b/>
          <w:sz w:val="16"/>
          <w:szCs w:val="16"/>
          <w:lang w:val="es-ES"/>
        </w:rPr>
        <w:br/>
      </w:r>
      <w:r w:rsidR="00C93090" w:rsidRPr="0075081F">
        <w:rPr>
          <w:rFonts w:ascii="Arial" w:hAnsi="Arial" w:cs="Arial"/>
          <w:sz w:val="16"/>
          <w:szCs w:val="16"/>
          <w:lang w:val="es-ES"/>
        </w:rPr>
        <w:t>17:00- 17.30 Traumatismos Dentarios</w:t>
      </w:r>
      <w:r w:rsidR="00C445CE">
        <w:rPr>
          <w:rFonts w:ascii="Arial" w:hAnsi="Arial" w:cs="Arial"/>
          <w:sz w:val="16"/>
          <w:szCs w:val="16"/>
          <w:lang w:val="es-ES"/>
        </w:rPr>
        <w:t xml:space="preserve"> y casos clínicos</w:t>
      </w:r>
      <w:r w:rsidR="00C93090" w:rsidRPr="0075081F">
        <w:rPr>
          <w:rFonts w:ascii="Arial" w:hAnsi="Arial" w:cs="Arial"/>
          <w:sz w:val="16"/>
          <w:szCs w:val="16"/>
          <w:lang w:val="es-ES"/>
        </w:rPr>
        <w:t xml:space="preserve">: </w:t>
      </w:r>
      <w:proofErr w:type="spellStart"/>
      <w:r w:rsidR="00C93090" w:rsidRPr="0075081F">
        <w:rPr>
          <w:rFonts w:ascii="Arial" w:hAnsi="Arial" w:cs="Arial"/>
          <w:sz w:val="16"/>
          <w:szCs w:val="16"/>
          <w:lang w:val="es-ES"/>
        </w:rPr>
        <w:t>Dr</w:t>
      </w:r>
      <w:proofErr w:type="spellEnd"/>
      <w:r w:rsidR="00C93090" w:rsidRPr="0075081F">
        <w:rPr>
          <w:rFonts w:ascii="Arial" w:hAnsi="Arial" w:cs="Arial"/>
          <w:sz w:val="16"/>
          <w:szCs w:val="16"/>
          <w:lang w:val="es-ES"/>
        </w:rPr>
        <w:t xml:space="preserve"> Cueto, Gustavo</w:t>
      </w:r>
      <w:r w:rsidR="0023411B">
        <w:rPr>
          <w:rFonts w:ascii="Arial" w:hAnsi="Arial" w:cs="Arial"/>
          <w:sz w:val="16"/>
          <w:szCs w:val="16"/>
          <w:lang w:val="es-ES"/>
        </w:rPr>
        <w:t xml:space="preserve"> </w:t>
      </w:r>
      <w:r w:rsidR="00C93090" w:rsidRPr="0075081F">
        <w:rPr>
          <w:rFonts w:ascii="Arial" w:hAnsi="Arial" w:cs="Arial"/>
          <w:sz w:val="16"/>
          <w:szCs w:val="16"/>
          <w:lang w:val="es-ES"/>
        </w:rPr>
        <w:t>y Dr. Merlos Puyo, Bernardo</w:t>
      </w:r>
      <w:r w:rsidR="0023411B">
        <w:rPr>
          <w:rFonts w:ascii="Arial" w:hAnsi="Arial" w:cs="Arial"/>
          <w:sz w:val="16"/>
          <w:szCs w:val="16"/>
          <w:lang w:val="es-ES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72052F" w:rsidRDefault="00C93090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75081F">
        <w:rPr>
          <w:rFonts w:ascii="Arial" w:hAnsi="Arial" w:cs="Arial"/>
          <w:sz w:val="16"/>
          <w:szCs w:val="16"/>
          <w:lang w:val="es-ES"/>
        </w:rPr>
        <w:t xml:space="preserve">17:30- 18:00 Traumatismo </w:t>
      </w:r>
      <w:proofErr w:type="spellStart"/>
      <w:r w:rsidRPr="0075081F">
        <w:rPr>
          <w:rFonts w:ascii="Arial" w:hAnsi="Arial" w:cs="Arial"/>
          <w:sz w:val="16"/>
          <w:szCs w:val="16"/>
          <w:lang w:val="es-ES"/>
        </w:rPr>
        <w:t>Máxilo</w:t>
      </w:r>
      <w:proofErr w:type="spellEnd"/>
      <w:r w:rsidRPr="0075081F">
        <w:rPr>
          <w:rFonts w:ascii="Arial" w:hAnsi="Arial" w:cs="Arial"/>
          <w:sz w:val="16"/>
          <w:szCs w:val="16"/>
          <w:lang w:val="es-ES"/>
        </w:rPr>
        <w:t xml:space="preserve"> facial</w:t>
      </w:r>
      <w:r w:rsidR="00C445CE">
        <w:rPr>
          <w:rFonts w:ascii="Arial" w:hAnsi="Arial" w:cs="Arial"/>
          <w:sz w:val="16"/>
          <w:szCs w:val="16"/>
          <w:lang w:val="es-ES"/>
        </w:rPr>
        <w:t xml:space="preserve"> y casos clínicos</w:t>
      </w:r>
      <w:r w:rsidRPr="0075081F">
        <w:rPr>
          <w:rFonts w:ascii="Arial" w:hAnsi="Arial" w:cs="Arial"/>
          <w:sz w:val="16"/>
          <w:szCs w:val="16"/>
          <w:lang w:val="es-ES"/>
        </w:rPr>
        <w:t xml:space="preserve">: Dra. </w:t>
      </w:r>
      <w:proofErr w:type="spellStart"/>
      <w:r w:rsidR="0072052F" w:rsidRPr="0075081F">
        <w:rPr>
          <w:rFonts w:ascii="Arial" w:hAnsi="Arial" w:cs="Arial"/>
          <w:sz w:val="16"/>
          <w:szCs w:val="16"/>
          <w:lang w:val="es-ES"/>
        </w:rPr>
        <w:t>Leardini</w:t>
      </w:r>
      <w:proofErr w:type="spellEnd"/>
      <w:r w:rsidRPr="0075081F">
        <w:rPr>
          <w:rFonts w:ascii="Arial" w:hAnsi="Arial" w:cs="Arial"/>
          <w:sz w:val="16"/>
          <w:szCs w:val="16"/>
          <w:lang w:val="es-ES"/>
        </w:rPr>
        <w:t>, Paola</w:t>
      </w:r>
      <w:r w:rsidRPr="0075081F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75081F">
        <w:rPr>
          <w:rFonts w:ascii="Arial" w:hAnsi="Arial" w:cs="Arial"/>
          <w:sz w:val="16"/>
          <w:szCs w:val="16"/>
          <w:lang w:val="es-ES"/>
        </w:rPr>
        <w:t xml:space="preserve">y </w:t>
      </w:r>
      <w:proofErr w:type="spellStart"/>
      <w:r w:rsidR="0072052F" w:rsidRPr="0075081F">
        <w:rPr>
          <w:rFonts w:ascii="Arial" w:hAnsi="Arial" w:cs="Arial"/>
          <w:sz w:val="16"/>
          <w:szCs w:val="16"/>
          <w:lang w:val="es-ES"/>
        </w:rPr>
        <w:t>Dra</w:t>
      </w:r>
      <w:proofErr w:type="spellEnd"/>
      <w:r w:rsidR="0072052F" w:rsidRPr="0075081F">
        <w:rPr>
          <w:rFonts w:ascii="Arial" w:hAnsi="Arial" w:cs="Arial"/>
          <w:sz w:val="16"/>
          <w:szCs w:val="16"/>
          <w:lang w:val="es-ES"/>
        </w:rPr>
        <w:t xml:space="preserve"> Lucas</w:t>
      </w:r>
      <w:r w:rsidRPr="0075081F">
        <w:rPr>
          <w:rFonts w:ascii="Arial" w:hAnsi="Arial" w:cs="Arial"/>
          <w:sz w:val="16"/>
          <w:szCs w:val="16"/>
          <w:lang w:val="es-ES"/>
        </w:rPr>
        <w:t xml:space="preserve"> Manuela</w:t>
      </w:r>
      <w:r w:rsidR="0023411B">
        <w:rPr>
          <w:rFonts w:ascii="Arial" w:hAnsi="Arial" w:cs="Arial"/>
          <w:sz w:val="16"/>
          <w:szCs w:val="16"/>
          <w:lang w:val="es-ES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8D0267" w:rsidRDefault="008D0267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:rsidR="00BD237E" w:rsidRDefault="00BD237E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:rsidR="005154DE" w:rsidRDefault="005154DE" w:rsidP="00C93090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</w:p>
    <w:p w:rsidR="005154DE" w:rsidRDefault="005154DE" w:rsidP="00C93090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</w:p>
    <w:p w:rsidR="005154DE" w:rsidRDefault="005154DE" w:rsidP="00C93090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</w:p>
    <w:p w:rsidR="005154DE" w:rsidRDefault="005154DE" w:rsidP="00C93090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</w:p>
    <w:p w:rsidR="005154DE" w:rsidRDefault="005154DE" w:rsidP="00C93090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</w:p>
    <w:p w:rsidR="008D0267" w:rsidRPr="00257397" w:rsidRDefault="008D0267" w:rsidP="00C93090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  <w:r w:rsidRPr="00257397">
        <w:rPr>
          <w:rFonts w:ascii="Arial" w:hAnsi="Arial" w:cs="Arial"/>
          <w:b/>
          <w:sz w:val="18"/>
          <w:szCs w:val="18"/>
          <w:lang w:val="es-ES"/>
        </w:rPr>
        <w:t>EJE PEDIATRÍA (sala B1)</w:t>
      </w:r>
    </w:p>
    <w:p w:rsidR="008D0267" w:rsidRDefault="008D0267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</w:p>
    <w:p w:rsidR="008D0267" w:rsidRDefault="008D0267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Módulo I: Nutrición en Pediatría</w:t>
      </w:r>
    </w:p>
    <w:p w:rsidR="008D0267" w:rsidRDefault="008D0267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8D0267">
        <w:rPr>
          <w:rFonts w:ascii="Arial" w:hAnsi="Arial" w:cs="Arial"/>
          <w:sz w:val="16"/>
          <w:szCs w:val="16"/>
          <w:lang w:val="es-ES"/>
        </w:rPr>
        <w:t>9.00- 10:20</w:t>
      </w:r>
      <w:r>
        <w:rPr>
          <w:rFonts w:ascii="Arial" w:hAnsi="Arial" w:cs="Arial"/>
          <w:sz w:val="16"/>
          <w:szCs w:val="16"/>
          <w:lang w:val="es-ES"/>
        </w:rPr>
        <w:t xml:space="preserve">  </w:t>
      </w:r>
      <w:proofErr w:type="spellStart"/>
      <w:r w:rsidR="00201A88">
        <w:rPr>
          <w:rFonts w:ascii="Arial" w:hAnsi="Arial" w:cs="Arial"/>
          <w:sz w:val="16"/>
          <w:szCs w:val="16"/>
          <w:lang w:val="es-ES"/>
        </w:rPr>
        <w:t>Sindrome</w:t>
      </w:r>
      <w:proofErr w:type="spellEnd"/>
      <w:r w:rsidR="00201A88">
        <w:rPr>
          <w:rFonts w:ascii="Arial" w:hAnsi="Arial" w:cs="Arial"/>
          <w:sz w:val="16"/>
          <w:szCs w:val="16"/>
          <w:lang w:val="es-ES"/>
        </w:rPr>
        <w:t xml:space="preserve"> Metabólico y Obesidad: </w:t>
      </w:r>
      <w:r>
        <w:rPr>
          <w:rFonts w:ascii="Arial" w:hAnsi="Arial" w:cs="Arial"/>
          <w:sz w:val="16"/>
          <w:szCs w:val="16"/>
          <w:lang w:val="es-ES"/>
        </w:rPr>
        <w:t>Dra. Prieto, Mariana</w:t>
      </w:r>
      <w:r w:rsidR="006A5A0C">
        <w:rPr>
          <w:rFonts w:ascii="Arial" w:hAnsi="Arial" w:cs="Arial"/>
          <w:sz w:val="16"/>
          <w:szCs w:val="16"/>
          <w:lang w:val="es-ES"/>
        </w:rPr>
        <w:t xml:space="preserve"> (</w:t>
      </w:r>
      <w:proofErr w:type="spellStart"/>
      <w:r w:rsidR="006A5A0C">
        <w:rPr>
          <w:rFonts w:ascii="Arial" w:hAnsi="Arial" w:cs="Arial"/>
          <w:sz w:val="16"/>
          <w:szCs w:val="16"/>
          <w:lang w:val="es-ES"/>
        </w:rPr>
        <w:t>Htal</w:t>
      </w:r>
      <w:proofErr w:type="spellEnd"/>
      <w:r w:rsidR="006A5A0C">
        <w:rPr>
          <w:rFonts w:ascii="Arial" w:hAnsi="Arial" w:cs="Arial"/>
          <w:sz w:val="16"/>
          <w:szCs w:val="16"/>
          <w:lang w:val="es-ES"/>
        </w:rPr>
        <w:t xml:space="preserve">. </w:t>
      </w:r>
      <w:proofErr w:type="spellStart"/>
      <w:r w:rsidR="006A5A0C">
        <w:rPr>
          <w:rFonts w:ascii="Arial" w:hAnsi="Arial" w:cs="Arial"/>
          <w:sz w:val="16"/>
          <w:szCs w:val="16"/>
          <w:lang w:val="es-ES"/>
        </w:rPr>
        <w:t>Garrahan</w:t>
      </w:r>
      <w:proofErr w:type="spellEnd"/>
      <w:r w:rsidR="006A5A0C">
        <w:rPr>
          <w:rFonts w:ascii="Arial" w:hAnsi="Arial" w:cs="Arial"/>
          <w:sz w:val="16"/>
          <w:szCs w:val="16"/>
          <w:lang w:val="es-ES"/>
        </w:rPr>
        <w:t>)</w:t>
      </w:r>
    </w:p>
    <w:p w:rsidR="008D0267" w:rsidRDefault="008D0267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</w:p>
    <w:p w:rsidR="006264A2" w:rsidRDefault="008D0267" w:rsidP="006264A2">
      <w:pPr>
        <w:spacing w:after="0"/>
        <w:rPr>
          <w:sz w:val="16"/>
        </w:rPr>
      </w:pPr>
      <w:r>
        <w:rPr>
          <w:rFonts w:ascii="Arial" w:hAnsi="Arial" w:cs="Arial"/>
          <w:b/>
          <w:sz w:val="16"/>
          <w:szCs w:val="16"/>
          <w:lang w:val="es-ES"/>
        </w:rPr>
        <w:t>Módulo II:</w:t>
      </w:r>
      <w:r w:rsidR="006264A2" w:rsidRPr="006264A2">
        <w:rPr>
          <w:sz w:val="16"/>
        </w:rPr>
        <w:t xml:space="preserve"> </w:t>
      </w:r>
      <w:r w:rsidR="006264A2" w:rsidRPr="006264A2">
        <w:rPr>
          <w:rFonts w:ascii="Arial" w:hAnsi="Arial" w:cs="Arial"/>
          <w:b/>
          <w:sz w:val="18"/>
          <w:szCs w:val="18"/>
        </w:rPr>
        <w:t>Actualización de Diabetes tipo I en pediatría</w:t>
      </w:r>
    </w:p>
    <w:p w:rsidR="008D0267" w:rsidRPr="006264A2" w:rsidRDefault="006264A2" w:rsidP="006264A2">
      <w:pPr>
        <w:spacing w:after="0"/>
        <w:rPr>
          <w:rFonts w:ascii="Arial" w:hAnsi="Arial" w:cs="Arial"/>
          <w:sz w:val="18"/>
          <w:szCs w:val="18"/>
        </w:rPr>
      </w:pPr>
      <w:r w:rsidRPr="006264A2">
        <w:rPr>
          <w:rFonts w:ascii="Arial" w:hAnsi="Arial" w:cs="Arial"/>
          <w:sz w:val="16"/>
        </w:rPr>
        <w:t>13:00- 14:20</w:t>
      </w:r>
      <w:r>
        <w:rPr>
          <w:rFonts w:ascii="Arial" w:hAnsi="Arial" w:cs="Arial"/>
          <w:sz w:val="18"/>
          <w:szCs w:val="18"/>
        </w:rPr>
        <w:t xml:space="preserve">: </w:t>
      </w:r>
      <w:r w:rsidRPr="006264A2">
        <w:rPr>
          <w:rFonts w:ascii="Arial" w:hAnsi="Arial" w:cs="Arial"/>
          <w:sz w:val="16"/>
          <w:szCs w:val="16"/>
        </w:rPr>
        <w:t>Dra. Mariana Prieto</w:t>
      </w:r>
      <w:r w:rsidR="006A5A0C">
        <w:rPr>
          <w:rFonts w:ascii="Arial" w:hAnsi="Arial" w:cs="Arial"/>
          <w:sz w:val="16"/>
          <w:szCs w:val="16"/>
        </w:rPr>
        <w:t xml:space="preserve"> </w:t>
      </w:r>
      <w:r w:rsidR="006A5A0C">
        <w:rPr>
          <w:rFonts w:ascii="Arial" w:hAnsi="Arial" w:cs="Arial"/>
          <w:sz w:val="16"/>
          <w:szCs w:val="16"/>
          <w:lang w:val="es-ES"/>
        </w:rPr>
        <w:t>(</w:t>
      </w:r>
      <w:proofErr w:type="spellStart"/>
      <w:r w:rsidR="006A5A0C">
        <w:rPr>
          <w:rFonts w:ascii="Arial" w:hAnsi="Arial" w:cs="Arial"/>
          <w:sz w:val="16"/>
          <w:szCs w:val="16"/>
          <w:lang w:val="es-ES"/>
        </w:rPr>
        <w:t>Htal</w:t>
      </w:r>
      <w:proofErr w:type="spellEnd"/>
      <w:r w:rsidR="006A5A0C">
        <w:rPr>
          <w:rFonts w:ascii="Arial" w:hAnsi="Arial" w:cs="Arial"/>
          <w:sz w:val="16"/>
          <w:szCs w:val="16"/>
          <w:lang w:val="es-ES"/>
        </w:rPr>
        <w:t xml:space="preserve">. </w:t>
      </w:r>
      <w:proofErr w:type="spellStart"/>
      <w:r w:rsidR="006A5A0C">
        <w:rPr>
          <w:rFonts w:ascii="Arial" w:hAnsi="Arial" w:cs="Arial"/>
          <w:sz w:val="16"/>
          <w:szCs w:val="16"/>
          <w:lang w:val="es-ES"/>
        </w:rPr>
        <w:t>Garrahan</w:t>
      </w:r>
      <w:proofErr w:type="spellEnd"/>
      <w:r w:rsidR="006A5A0C">
        <w:rPr>
          <w:rFonts w:ascii="Arial" w:hAnsi="Arial" w:cs="Arial"/>
          <w:sz w:val="16"/>
          <w:szCs w:val="16"/>
          <w:lang w:val="es-ES"/>
        </w:rPr>
        <w:t>)</w:t>
      </w:r>
    </w:p>
    <w:p w:rsidR="008D0267" w:rsidRDefault="008D0267" w:rsidP="006264A2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</w:p>
    <w:p w:rsidR="008D0267" w:rsidRDefault="008D0267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Módulo III: Cardiología Pediátrica</w:t>
      </w:r>
    </w:p>
    <w:p w:rsidR="00BD237E" w:rsidRDefault="00EE0E49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15:00- 15.20 - Diagnóstico Prenatal </w:t>
      </w:r>
      <w:r w:rsidR="008D0267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Dr.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Dilascio</w:t>
      </w:r>
      <w:proofErr w:type="spellEnd"/>
      <w:r>
        <w:rPr>
          <w:rFonts w:ascii="Arial" w:hAnsi="Arial" w:cs="Arial"/>
          <w:sz w:val="16"/>
          <w:szCs w:val="16"/>
          <w:lang w:val="es-ES"/>
        </w:rPr>
        <w:t xml:space="preserve">, Mauricio  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br/>
      </w:r>
      <w:r>
        <w:rPr>
          <w:rFonts w:ascii="Arial" w:hAnsi="Arial" w:cs="Arial"/>
          <w:sz w:val="16"/>
          <w:szCs w:val="16"/>
          <w:lang w:val="es-ES"/>
        </w:rPr>
        <w:t xml:space="preserve">15.20- 15:40 Arritmias: Diagnóstico y Tratamiento </w:t>
      </w:r>
      <w:r w:rsidR="008D0267">
        <w:rPr>
          <w:rFonts w:ascii="Arial" w:hAnsi="Arial" w:cs="Arial"/>
          <w:sz w:val="16"/>
          <w:szCs w:val="16"/>
          <w:lang w:val="es-ES"/>
        </w:rPr>
        <w:t xml:space="preserve">Dra. </w:t>
      </w:r>
      <w:proofErr w:type="spellStart"/>
      <w:r w:rsidR="008D0267">
        <w:rPr>
          <w:rFonts w:ascii="Arial" w:hAnsi="Arial" w:cs="Arial"/>
          <w:sz w:val="16"/>
          <w:szCs w:val="16"/>
          <w:lang w:val="es-ES"/>
        </w:rPr>
        <w:t>Zeberio</w:t>
      </w:r>
      <w:proofErr w:type="spellEnd"/>
      <w:r w:rsidR="008D0267">
        <w:rPr>
          <w:rFonts w:ascii="Arial" w:hAnsi="Arial" w:cs="Arial"/>
          <w:sz w:val="16"/>
          <w:szCs w:val="16"/>
          <w:lang w:val="es-ES"/>
        </w:rPr>
        <w:t>, Nora</w:t>
      </w:r>
      <w:r w:rsidR="0023411B">
        <w:rPr>
          <w:rFonts w:ascii="Arial" w:hAnsi="Arial" w:cs="Arial"/>
          <w:sz w:val="16"/>
          <w:szCs w:val="16"/>
          <w:lang w:val="es-ES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  <w:r w:rsidR="008D0267">
        <w:rPr>
          <w:rFonts w:ascii="Arial" w:hAnsi="Arial" w:cs="Arial"/>
          <w:sz w:val="16"/>
          <w:szCs w:val="16"/>
          <w:lang w:val="es-ES"/>
        </w:rPr>
        <w:t xml:space="preserve"> </w:t>
      </w:r>
      <w:r w:rsidR="00B11E08">
        <w:rPr>
          <w:rFonts w:ascii="Arial" w:hAnsi="Arial" w:cs="Arial"/>
          <w:sz w:val="16"/>
          <w:szCs w:val="16"/>
          <w:lang w:val="es-ES"/>
        </w:rPr>
        <w:br/>
        <w:t>15:40- 16</w:t>
      </w:r>
      <w:r w:rsidR="00A01E34">
        <w:rPr>
          <w:rFonts w:ascii="Arial" w:hAnsi="Arial" w:cs="Arial"/>
          <w:sz w:val="16"/>
          <w:szCs w:val="16"/>
          <w:lang w:val="es-ES"/>
        </w:rPr>
        <w:t xml:space="preserve">:20 Manejo de Cardiopatías Frecuentes: </w:t>
      </w:r>
      <w:r w:rsidR="00852DBD">
        <w:rPr>
          <w:rFonts w:ascii="Arial" w:hAnsi="Arial" w:cs="Arial"/>
          <w:sz w:val="16"/>
          <w:szCs w:val="16"/>
          <w:lang w:val="es-ES"/>
        </w:rPr>
        <w:t xml:space="preserve">Insuficiencia Cardíaca, Dra. Álvarez, Laura </w:t>
      </w:r>
      <w:r w:rsidR="00852DB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  <w:r w:rsidR="00852DBD">
        <w:rPr>
          <w:rFonts w:ascii="Arial" w:hAnsi="Arial" w:cs="Arial"/>
          <w:sz w:val="16"/>
          <w:szCs w:val="16"/>
          <w:lang w:val="es-ES"/>
        </w:rPr>
        <w:t xml:space="preserve"> </w:t>
      </w:r>
      <w:r w:rsidR="00852DBD">
        <w:rPr>
          <w:rFonts w:ascii="Arial" w:hAnsi="Arial" w:cs="Arial"/>
          <w:sz w:val="16"/>
          <w:szCs w:val="16"/>
          <w:lang w:val="es-ES"/>
        </w:rPr>
        <w:br/>
      </w:r>
    </w:p>
    <w:p w:rsidR="001C3A3F" w:rsidRDefault="001C3A3F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:rsidR="001C3A3F" w:rsidRPr="00C33838" w:rsidRDefault="001C3A3F" w:rsidP="00C93090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  <w:r w:rsidRPr="00C33838">
        <w:rPr>
          <w:rFonts w:ascii="Arial" w:hAnsi="Arial" w:cs="Arial"/>
          <w:b/>
          <w:sz w:val="18"/>
          <w:szCs w:val="18"/>
          <w:lang w:val="es-ES"/>
        </w:rPr>
        <w:t xml:space="preserve">EJE  TOCOGINECOLOGÍA </w:t>
      </w:r>
      <w:r w:rsidR="005154DE">
        <w:rPr>
          <w:rFonts w:ascii="Arial" w:hAnsi="Arial" w:cs="Arial"/>
          <w:b/>
          <w:sz w:val="18"/>
          <w:szCs w:val="18"/>
          <w:lang w:val="es-ES"/>
        </w:rPr>
        <w:t xml:space="preserve">y UROLOGÍA </w:t>
      </w:r>
      <w:r w:rsidRPr="00C33838">
        <w:rPr>
          <w:rFonts w:ascii="Arial" w:hAnsi="Arial" w:cs="Arial"/>
          <w:b/>
          <w:sz w:val="18"/>
          <w:szCs w:val="18"/>
          <w:lang w:val="es-ES"/>
        </w:rPr>
        <w:t>(sala B2)</w:t>
      </w:r>
    </w:p>
    <w:p w:rsidR="001C3A3F" w:rsidRDefault="001C3A3F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</w:p>
    <w:p w:rsidR="001C3A3F" w:rsidRDefault="001C3A3F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  <w:r w:rsidRPr="001C3A3F">
        <w:rPr>
          <w:rFonts w:ascii="Arial" w:hAnsi="Arial" w:cs="Arial"/>
          <w:b/>
          <w:sz w:val="16"/>
          <w:szCs w:val="16"/>
          <w:lang w:val="es-ES"/>
        </w:rPr>
        <w:t>Módulo I: Aborto Recurrente. Pareja Estéril. Incontinencia Urinaria</w:t>
      </w:r>
    </w:p>
    <w:p w:rsidR="001C3A3F" w:rsidRDefault="001C3A3F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9:00-9.30 Aborto R</w:t>
      </w:r>
      <w:r w:rsidRPr="001C3A3F">
        <w:rPr>
          <w:rFonts w:ascii="Arial" w:hAnsi="Arial" w:cs="Arial"/>
          <w:sz w:val="16"/>
          <w:szCs w:val="16"/>
          <w:lang w:val="es-ES"/>
        </w:rPr>
        <w:t>ecurrente</w:t>
      </w:r>
      <w:r>
        <w:rPr>
          <w:rFonts w:ascii="Arial" w:hAnsi="Arial" w:cs="Arial"/>
          <w:sz w:val="16"/>
          <w:szCs w:val="16"/>
          <w:lang w:val="es-ES"/>
        </w:rPr>
        <w:t xml:space="preserve">: Dr.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Fodere</w:t>
      </w:r>
      <w:proofErr w:type="spellEnd"/>
      <w:r w:rsidR="000214A3">
        <w:rPr>
          <w:rFonts w:ascii="Arial" w:hAnsi="Arial" w:cs="Arial"/>
          <w:sz w:val="16"/>
          <w:szCs w:val="16"/>
          <w:lang w:val="es-ES"/>
        </w:rPr>
        <w:t>, Héctor</w:t>
      </w:r>
      <w:r w:rsidR="00E76C3A">
        <w:rPr>
          <w:rFonts w:ascii="Arial" w:hAnsi="Arial" w:cs="Arial"/>
          <w:sz w:val="16"/>
          <w:szCs w:val="16"/>
          <w:lang w:val="es-ES"/>
        </w:rPr>
        <w:t xml:space="preserve"> </w:t>
      </w:r>
      <w:r w:rsidR="00E76C3A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1C3A3F" w:rsidRDefault="001C3A3F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9.30- 10:00  Estudio de la pareja estéril en el consultorio: Dr.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Fodere</w:t>
      </w:r>
      <w:proofErr w:type="spellEnd"/>
      <w:r w:rsidR="000214A3">
        <w:rPr>
          <w:rFonts w:ascii="Arial" w:hAnsi="Arial" w:cs="Arial"/>
          <w:sz w:val="16"/>
          <w:szCs w:val="16"/>
          <w:lang w:val="es-ES"/>
        </w:rPr>
        <w:t>, Héctor</w:t>
      </w:r>
      <w:r w:rsidR="00E76C3A">
        <w:rPr>
          <w:rFonts w:ascii="Arial" w:hAnsi="Arial" w:cs="Arial"/>
          <w:sz w:val="16"/>
          <w:szCs w:val="16"/>
          <w:lang w:val="es-ES"/>
        </w:rPr>
        <w:t xml:space="preserve"> </w:t>
      </w:r>
      <w:r w:rsidR="00E76C3A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1C3A3F" w:rsidRDefault="001C3A3F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10.00- 10:20 Incontinencia urinaria</w:t>
      </w:r>
      <w:r w:rsidR="000214A3">
        <w:rPr>
          <w:rFonts w:ascii="Arial" w:hAnsi="Arial" w:cs="Arial"/>
          <w:sz w:val="16"/>
          <w:szCs w:val="16"/>
          <w:lang w:val="es-ES"/>
        </w:rPr>
        <w:t xml:space="preserve">, Dr. </w:t>
      </w:r>
      <w:proofErr w:type="spellStart"/>
      <w:r w:rsidR="000214A3">
        <w:rPr>
          <w:rFonts w:ascii="Arial" w:hAnsi="Arial" w:cs="Arial"/>
          <w:sz w:val="16"/>
          <w:szCs w:val="16"/>
          <w:lang w:val="es-ES"/>
        </w:rPr>
        <w:t>Krenz</w:t>
      </w:r>
      <w:proofErr w:type="spellEnd"/>
      <w:r w:rsidR="000214A3">
        <w:rPr>
          <w:rFonts w:ascii="Arial" w:hAnsi="Arial" w:cs="Arial"/>
          <w:sz w:val="16"/>
          <w:szCs w:val="16"/>
          <w:lang w:val="es-ES"/>
        </w:rPr>
        <w:t>, Rica</w:t>
      </w:r>
      <w:r w:rsidR="0054058A">
        <w:rPr>
          <w:rFonts w:ascii="Arial" w:hAnsi="Arial" w:cs="Arial"/>
          <w:sz w:val="16"/>
          <w:szCs w:val="16"/>
          <w:lang w:val="es-ES"/>
        </w:rPr>
        <w:t>r</w:t>
      </w:r>
      <w:r w:rsidR="000214A3">
        <w:rPr>
          <w:rFonts w:ascii="Arial" w:hAnsi="Arial" w:cs="Arial"/>
          <w:sz w:val="16"/>
          <w:szCs w:val="16"/>
          <w:lang w:val="es-ES"/>
        </w:rPr>
        <w:t>do</w:t>
      </w:r>
      <w:r w:rsidR="00E07B76">
        <w:rPr>
          <w:rFonts w:ascii="Arial" w:hAnsi="Arial" w:cs="Arial"/>
          <w:sz w:val="16"/>
          <w:szCs w:val="16"/>
          <w:lang w:val="es-ES"/>
        </w:rPr>
        <w:t xml:space="preserve"> </w:t>
      </w:r>
      <w:r w:rsidR="000214A3">
        <w:rPr>
          <w:rFonts w:ascii="Arial" w:hAnsi="Arial" w:cs="Arial"/>
          <w:sz w:val="16"/>
          <w:szCs w:val="16"/>
          <w:lang w:val="es-ES"/>
        </w:rPr>
        <w:t xml:space="preserve"> y Dr. Molina, Pablo</w:t>
      </w:r>
      <w:r w:rsidR="0023411B">
        <w:rPr>
          <w:rFonts w:ascii="Arial" w:hAnsi="Arial" w:cs="Arial"/>
          <w:sz w:val="16"/>
          <w:szCs w:val="16"/>
          <w:lang w:val="es-ES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0214A3" w:rsidRDefault="0054058A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0214A3" w:rsidRDefault="000214A3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  <w:r w:rsidRPr="000214A3">
        <w:rPr>
          <w:rFonts w:ascii="Arial" w:hAnsi="Arial" w:cs="Arial"/>
          <w:b/>
          <w:sz w:val="16"/>
          <w:szCs w:val="16"/>
          <w:lang w:val="es-ES"/>
        </w:rPr>
        <w:t>Módulo II: Modelo de Maternidad</w:t>
      </w:r>
      <w:r>
        <w:rPr>
          <w:rFonts w:ascii="Arial" w:hAnsi="Arial" w:cs="Arial"/>
          <w:b/>
          <w:sz w:val="16"/>
          <w:szCs w:val="16"/>
          <w:lang w:val="es-ES"/>
        </w:rPr>
        <w:t xml:space="preserve"> c</w:t>
      </w:r>
      <w:r w:rsidRPr="000214A3">
        <w:rPr>
          <w:rFonts w:ascii="Arial" w:hAnsi="Arial" w:cs="Arial"/>
          <w:b/>
          <w:sz w:val="16"/>
          <w:szCs w:val="16"/>
          <w:lang w:val="es-ES"/>
        </w:rPr>
        <w:t xml:space="preserve">entrada </w:t>
      </w:r>
      <w:r w:rsidR="0054058A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0214A3">
        <w:rPr>
          <w:rFonts w:ascii="Arial" w:hAnsi="Arial" w:cs="Arial"/>
          <w:b/>
          <w:sz w:val="16"/>
          <w:szCs w:val="16"/>
          <w:lang w:val="es-ES"/>
        </w:rPr>
        <w:t>en la familia</w:t>
      </w:r>
    </w:p>
    <w:p w:rsidR="000214A3" w:rsidRDefault="000214A3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0214A3">
        <w:rPr>
          <w:rFonts w:ascii="Arial" w:hAnsi="Arial" w:cs="Arial"/>
          <w:sz w:val="16"/>
          <w:szCs w:val="16"/>
          <w:lang w:val="es-ES"/>
        </w:rPr>
        <w:t xml:space="preserve">13:00- 13:40 </w:t>
      </w:r>
      <w:r>
        <w:rPr>
          <w:rFonts w:ascii="Arial" w:hAnsi="Arial" w:cs="Arial"/>
          <w:sz w:val="16"/>
          <w:szCs w:val="16"/>
          <w:lang w:val="es-ES"/>
        </w:rPr>
        <w:t xml:space="preserve">Atención del  parto: ¿Qué hacemos? </w:t>
      </w:r>
      <w:r w:rsidR="0054058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Dra. 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Gallastegui</w:t>
      </w:r>
      <w:proofErr w:type="spellEnd"/>
      <w:r>
        <w:rPr>
          <w:rFonts w:ascii="Arial" w:hAnsi="Arial" w:cs="Arial"/>
          <w:sz w:val="16"/>
          <w:szCs w:val="16"/>
          <w:lang w:val="es-ES"/>
        </w:rPr>
        <w:t>, Gabriela</w:t>
      </w:r>
      <w:r w:rsidR="0054058A">
        <w:rPr>
          <w:rFonts w:ascii="Arial" w:hAnsi="Arial" w:cs="Arial"/>
          <w:sz w:val="16"/>
          <w:szCs w:val="16"/>
          <w:lang w:val="es-ES"/>
        </w:rPr>
        <w:t xml:space="preserve">- </w:t>
      </w:r>
      <w:r w:rsidR="0023411B">
        <w:rPr>
          <w:rFonts w:ascii="Arial" w:hAnsi="Arial" w:cs="Arial"/>
          <w:sz w:val="16"/>
          <w:szCs w:val="16"/>
          <w:lang w:val="es-ES"/>
        </w:rPr>
        <w:t xml:space="preserve"> </w:t>
      </w:r>
      <w:r w:rsidR="0054058A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Lic. Casanova, Karina- Lic. </w:t>
      </w:r>
      <w:proofErr w:type="spellStart"/>
      <w:r w:rsidR="0054058A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Berestain</w:t>
      </w:r>
      <w:proofErr w:type="spellEnd"/>
      <w:r w:rsidR="0054058A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María José (HM Cura)</w:t>
      </w:r>
    </w:p>
    <w:p w:rsidR="000214A3" w:rsidRDefault="000214A3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13.40- 14:20 </w:t>
      </w:r>
      <w:r w:rsidR="0098693B">
        <w:rPr>
          <w:rFonts w:ascii="Arial" w:hAnsi="Arial" w:cs="Arial"/>
          <w:sz w:val="16"/>
          <w:szCs w:val="16"/>
          <w:lang w:val="es-ES"/>
        </w:rPr>
        <w:t xml:space="preserve">Atención de </w:t>
      </w:r>
      <w:proofErr w:type="spellStart"/>
      <w:r w:rsidR="0098693B">
        <w:rPr>
          <w:rFonts w:ascii="Arial" w:hAnsi="Arial" w:cs="Arial"/>
          <w:sz w:val="16"/>
          <w:szCs w:val="16"/>
          <w:lang w:val="es-ES"/>
        </w:rPr>
        <w:t>Prematurez</w:t>
      </w:r>
      <w:proofErr w:type="spellEnd"/>
      <w:r w:rsidR="0098693B">
        <w:rPr>
          <w:rFonts w:ascii="Arial" w:hAnsi="Arial" w:cs="Arial"/>
          <w:sz w:val="16"/>
          <w:szCs w:val="16"/>
          <w:lang w:val="es-ES"/>
        </w:rPr>
        <w:t xml:space="preserve">: Dra. </w:t>
      </w:r>
      <w:proofErr w:type="spellStart"/>
      <w:r w:rsidR="0098693B">
        <w:rPr>
          <w:rFonts w:ascii="Arial" w:hAnsi="Arial" w:cs="Arial"/>
          <w:sz w:val="16"/>
          <w:szCs w:val="16"/>
          <w:lang w:val="es-ES"/>
        </w:rPr>
        <w:t>Foquis</w:t>
      </w:r>
      <w:proofErr w:type="spellEnd"/>
      <w:r w:rsidR="0098693B">
        <w:rPr>
          <w:rFonts w:ascii="Arial" w:hAnsi="Arial" w:cs="Arial"/>
          <w:sz w:val="16"/>
          <w:szCs w:val="16"/>
          <w:lang w:val="es-ES"/>
        </w:rPr>
        <w:t>, Adriana</w:t>
      </w:r>
      <w:r w:rsidR="0023411B">
        <w:rPr>
          <w:rFonts w:ascii="Arial" w:hAnsi="Arial" w:cs="Arial"/>
          <w:sz w:val="16"/>
          <w:szCs w:val="16"/>
          <w:lang w:val="es-ES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98693B" w:rsidRDefault="0098693B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:rsidR="0098693B" w:rsidRDefault="0054058A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Módulo III</w:t>
      </w:r>
      <w:r w:rsidR="0098693B" w:rsidRPr="0098693B">
        <w:rPr>
          <w:rFonts w:ascii="Arial" w:hAnsi="Arial" w:cs="Arial"/>
          <w:b/>
          <w:sz w:val="16"/>
          <w:szCs w:val="16"/>
          <w:lang w:val="es-ES"/>
        </w:rPr>
        <w:t xml:space="preserve">: </w:t>
      </w:r>
      <w:r w:rsidR="0098693B">
        <w:rPr>
          <w:rFonts w:ascii="Arial" w:hAnsi="Arial" w:cs="Arial"/>
          <w:b/>
          <w:sz w:val="16"/>
          <w:szCs w:val="16"/>
          <w:lang w:val="es-ES"/>
        </w:rPr>
        <w:t>Obstetricia crítica</w:t>
      </w:r>
    </w:p>
    <w:p w:rsidR="0098693B" w:rsidRDefault="0098693B" w:rsidP="00C93090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15:00- 16:30 Reanimación de la mujer embarazada. Hipertensión arterial severa.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Sepsis</w:t>
      </w:r>
      <w:proofErr w:type="spellEnd"/>
      <w:r>
        <w:rPr>
          <w:rFonts w:ascii="Arial" w:hAnsi="Arial" w:cs="Arial"/>
          <w:sz w:val="16"/>
          <w:szCs w:val="16"/>
          <w:lang w:val="es-ES"/>
        </w:rPr>
        <w:t xml:space="preserve">. Hemorragia puerperal: Dra.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Basualdo</w:t>
      </w:r>
      <w:proofErr w:type="spellEnd"/>
      <w:r w:rsidR="00B53C8C">
        <w:rPr>
          <w:rFonts w:ascii="Arial" w:hAnsi="Arial" w:cs="Arial"/>
          <w:sz w:val="16"/>
          <w:szCs w:val="16"/>
          <w:lang w:val="es-ES"/>
        </w:rPr>
        <w:t xml:space="preserve">, Natalia </w:t>
      </w:r>
      <w:r w:rsidR="00E76C3A">
        <w:rPr>
          <w:rFonts w:ascii="Arial" w:hAnsi="Arial" w:cs="Arial"/>
          <w:sz w:val="16"/>
          <w:szCs w:val="16"/>
          <w:lang w:val="es-ES"/>
        </w:rPr>
        <w:t>(</w:t>
      </w:r>
      <w:r w:rsidR="0054058A">
        <w:rPr>
          <w:rFonts w:ascii="Arial" w:hAnsi="Arial" w:cs="Arial"/>
          <w:sz w:val="16"/>
          <w:szCs w:val="16"/>
          <w:lang w:val="es-ES"/>
        </w:rPr>
        <w:t xml:space="preserve">Jefa de Alto Riesgo </w:t>
      </w:r>
      <w:proofErr w:type="spellStart"/>
      <w:r w:rsidR="0054058A">
        <w:rPr>
          <w:rFonts w:ascii="Arial" w:hAnsi="Arial" w:cs="Arial"/>
          <w:sz w:val="16"/>
          <w:szCs w:val="16"/>
          <w:lang w:val="es-ES"/>
        </w:rPr>
        <w:t>Htal</w:t>
      </w:r>
      <w:proofErr w:type="spellEnd"/>
      <w:r w:rsidR="0054058A">
        <w:rPr>
          <w:rFonts w:ascii="Arial" w:hAnsi="Arial" w:cs="Arial"/>
          <w:sz w:val="16"/>
          <w:szCs w:val="16"/>
          <w:lang w:val="es-ES"/>
        </w:rPr>
        <w:t>. Fiorito</w:t>
      </w:r>
      <w:r w:rsidR="00E76C3A">
        <w:rPr>
          <w:rFonts w:ascii="Arial" w:hAnsi="Arial" w:cs="Arial"/>
          <w:sz w:val="16"/>
          <w:szCs w:val="16"/>
          <w:lang w:val="es-ES"/>
        </w:rPr>
        <w:t>)</w:t>
      </w:r>
    </w:p>
    <w:p w:rsidR="00BD237E" w:rsidRPr="00257397" w:rsidRDefault="00BD237E" w:rsidP="00C93090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:rsidR="0098693B" w:rsidRPr="00257397" w:rsidRDefault="0098693B" w:rsidP="00C93090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  <w:r w:rsidRPr="00257397">
        <w:rPr>
          <w:rFonts w:ascii="Arial" w:hAnsi="Arial" w:cs="Arial"/>
          <w:b/>
          <w:sz w:val="18"/>
          <w:szCs w:val="18"/>
          <w:lang w:val="es-ES"/>
        </w:rPr>
        <w:t>EJE ORTOPEDIA Y TRAUMATOLOGÍA (sala B3)</w:t>
      </w:r>
    </w:p>
    <w:p w:rsidR="0098693B" w:rsidRDefault="0098693B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</w:p>
    <w:p w:rsidR="00E07B76" w:rsidRPr="0098693B" w:rsidRDefault="0098693B" w:rsidP="00E07B76">
      <w:pPr>
        <w:spacing w:after="0"/>
        <w:rPr>
          <w:rFonts w:ascii="Arial" w:hAnsi="Arial" w:cs="Arial"/>
          <w:sz w:val="16"/>
          <w:szCs w:val="16"/>
        </w:rPr>
      </w:pPr>
      <w:r w:rsidRPr="0098693B">
        <w:rPr>
          <w:rFonts w:ascii="Arial" w:hAnsi="Arial" w:cs="Arial"/>
          <w:b/>
          <w:sz w:val="16"/>
        </w:rPr>
        <w:t>Módulo I: Fracturas de cadera y miembro inferior</w:t>
      </w:r>
      <w:r w:rsidR="00AC2CF7" w:rsidRPr="00AC2CF7">
        <w:rPr>
          <w:rFonts w:ascii="Arial" w:hAnsi="Arial" w:cs="Arial"/>
          <w:b/>
          <w:sz w:val="16"/>
          <w:lang w:val="es-ES"/>
        </w:rPr>
        <w:t xml:space="preserve"> </w:t>
      </w:r>
      <w:r w:rsidR="00AC2CF7">
        <w:rPr>
          <w:rFonts w:ascii="Arial" w:hAnsi="Arial" w:cs="Arial"/>
          <w:b/>
          <w:sz w:val="16"/>
          <w:lang w:val="es-ES"/>
        </w:rPr>
        <w:t xml:space="preserve">y  </w:t>
      </w:r>
      <w:proofErr w:type="spellStart"/>
      <w:r w:rsidR="00AC2CF7">
        <w:rPr>
          <w:rFonts w:ascii="Arial" w:hAnsi="Arial" w:cs="Arial"/>
          <w:b/>
          <w:sz w:val="16"/>
          <w:lang w:val="es-ES"/>
        </w:rPr>
        <w:t>Workshop</w:t>
      </w:r>
      <w:proofErr w:type="spellEnd"/>
      <w:r w:rsidR="00AC2CF7">
        <w:rPr>
          <w:rFonts w:ascii="Arial" w:hAnsi="Arial" w:cs="Arial"/>
          <w:b/>
          <w:sz w:val="16"/>
          <w:lang w:val="es-ES"/>
        </w:rPr>
        <w:t xml:space="preserve"> de Trauma Ortopédico</w:t>
      </w:r>
      <w:r>
        <w:rPr>
          <w:rFonts w:ascii="Arial" w:hAnsi="Arial" w:cs="Arial"/>
          <w:b/>
          <w:sz w:val="16"/>
        </w:rPr>
        <w:br/>
      </w:r>
      <w:r w:rsidRPr="0098693B">
        <w:rPr>
          <w:rFonts w:ascii="Arial" w:hAnsi="Arial" w:cs="Arial"/>
          <w:sz w:val="16"/>
        </w:rPr>
        <w:t>9:00</w:t>
      </w:r>
      <w:r w:rsidR="00E07B76">
        <w:rPr>
          <w:rFonts w:ascii="Arial" w:hAnsi="Arial" w:cs="Arial"/>
          <w:sz w:val="16"/>
        </w:rPr>
        <w:t>- 9.4</w:t>
      </w:r>
      <w:r>
        <w:rPr>
          <w:rFonts w:ascii="Arial" w:hAnsi="Arial" w:cs="Arial"/>
          <w:sz w:val="16"/>
        </w:rPr>
        <w:t xml:space="preserve">0  </w:t>
      </w:r>
      <w:r w:rsidRPr="0098693B">
        <w:rPr>
          <w:rFonts w:ascii="Arial" w:hAnsi="Arial" w:cs="Arial"/>
          <w:sz w:val="16"/>
          <w:szCs w:val="16"/>
        </w:rPr>
        <w:t xml:space="preserve"> </w:t>
      </w:r>
      <w:r w:rsidRPr="0098693B">
        <w:rPr>
          <w:rFonts w:ascii="Arial" w:hAnsi="Arial" w:cs="Arial"/>
          <w:sz w:val="16"/>
          <w:szCs w:val="16"/>
          <w:lang w:val="es-ES"/>
        </w:rPr>
        <w:t xml:space="preserve">Dr. </w:t>
      </w:r>
      <w:proofErr w:type="spellStart"/>
      <w:r w:rsidRPr="0098693B">
        <w:rPr>
          <w:rFonts w:ascii="Arial" w:hAnsi="Arial" w:cs="Arial"/>
          <w:sz w:val="16"/>
          <w:szCs w:val="16"/>
          <w:lang w:val="es-ES"/>
        </w:rPr>
        <w:t>Rios</w:t>
      </w:r>
      <w:proofErr w:type="spellEnd"/>
      <w:r w:rsidRPr="0098693B">
        <w:rPr>
          <w:rFonts w:ascii="Arial" w:hAnsi="Arial" w:cs="Arial"/>
          <w:sz w:val="16"/>
        </w:rPr>
        <w:t>,</w:t>
      </w:r>
      <w:r w:rsidR="006468F0">
        <w:rPr>
          <w:rFonts w:ascii="Arial" w:hAnsi="Arial" w:cs="Arial"/>
          <w:sz w:val="16"/>
        </w:rPr>
        <w:t xml:space="preserve"> Marcelo y </w:t>
      </w:r>
      <w:r>
        <w:rPr>
          <w:rFonts w:ascii="Arial" w:hAnsi="Arial" w:cs="Arial"/>
          <w:b/>
          <w:sz w:val="16"/>
        </w:rPr>
        <w:t xml:space="preserve"> </w:t>
      </w:r>
      <w:proofErr w:type="spellStart"/>
      <w:r w:rsidRPr="0098693B">
        <w:rPr>
          <w:rFonts w:ascii="Arial" w:hAnsi="Arial" w:cs="Arial"/>
          <w:sz w:val="16"/>
          <w:szCs w:val="16"/>
          <w:lang w:val="es-ES"/>
        </w:rPr>
        <w:t>Dr</w:t>
      </w:r>
      <w:proofErr w:type="spellEnd"/>
      <w:r w:rsidRPr="0098693B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Pr="0098693B">
        <w:rPr>
          <w:rFonts w:ascii="Arial" w:hAnsi="Arial" w:cs="Arial"/>
          <w:sz w:val="16"/>
          <w:szCs w:val="16"/>
          <w:lang w:val="es-ES"/>
        </w:rPr>
        <w:t>Gotter</w:t>
      </w:r>
      <w:proofErr w:type="spellEnd"/>
      <w:r w:rsidR="006468F0">
        <w:rPr>
          <w:rFonts w:ascii="Arial" w:hAnsi="Arial" w:cs="Arial"/>
          <w:sz w:val="16"/>
          <w:szCs w:val="16"/>
          <w:lang w:val="es-ES"/>
        </w:rPr>
        <w:t>, Guillermo</w:t>
      </w:r>
      <w:r w:rsidR="00E07B76">
        <w:rPr>
          <w:rFonts w:ascii="Arial" w:hAnsi="Arial" w:cs="Arial"/>
          <w:sz w:val="16"/>
          <w:szCs w:val="16"/>
          <w:lang w:val="es-ES"/>
        </w:rPr>
        <w:br/>
        <w:t xml:space="preserve">9.40- 10:30  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Worshop</w:t>
      </w:r>
      <w:proofErr w:type="spellEnd"/>
      <w:r w:rsidR="00E07B76" w:rsidRPr="00E07B76">
        <w:rPr>
          <w:rFonts w:ascii="Arial" w:hAnsi="Arial" w:cs="Arial"/>
          <w:sz w:val="16"/>
          <w:szCs w:val="16"/>
          <w:lang w:val="es-ES"/>
        </w:rPr>
        <w:t xml:space="preserve"> American 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Surgery</w:t>
      </w:r>
      <w:proofErr w:type="spellEnd"/>
      <w:r w:rsidR="00E07B76" w:rsidRPr="00E07B76">
        <w:rPr>
          <w:rFonts w:ascii="Arial" w:hAnsi="Arial" w:cs="Arial"/>
          <w:sz w:val="16"/>
          <w:szCs w:val="16"/>
          <w:lang w:val="es-ES"/>
        </w:rPr>
        <w:t>:</w:t>
      </w:r>
      <w:r w:rsidR="00E07B76" w:rsidRPr="00E07B76">
        <w:rPr>
          <w:rFonts w:ascii="Arial" w:hAnsi="Arial" w:cs="Arial"/>
          <w:sz w:val="16"/>
          <w:szCs w:val="16"/>
        </w:rPr>
        <w:t xml:space="preserve"> </w:t>
      </w:r>
      <w:r w:rsidR="00E07B76" w:rsidRPr="0098693B">
        <w:rPr>
          <w:rFonts w:ascii="Arial" w:hAnsi="Arial" w:cs="Arial"/>
          <w:sz w:val="16"/>
          <w:szCs w:val="16"/>
        </w:rPr>
        <w:t xml:space="preserve">Trauma </w:t>
      </w:r>
      <w:proofErr w:type="spellStart"/>
      <w:r w:rsidR="00E07B76" w:rsidRPr="0098693B">
        <w:rPr>
          <w:rFonts w:ascii="Arial" w:hAnsi="Arial" w:cs="Arial"/>
          <w:sz w:val="16"/>
          <w:szCs w:val="16"/>
        </w:rPr>
        <w:t>Ortopedico</w:t>
      </w:r>
      <w:proofErr w:type="spellEnd"/>
    </w:p>
    <w:p w:rsidR="0098693B" w:rsidRDefault="0098693B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</w:p>
    <w:p w:rsidR="0098693B" w:rsidRPr="006A5A0C" w:rsidRDefault="0098693B" w:rsidP="0098693B">
      <w:pPr>
        <w:rPr>
          <w:rFonts w:ascii="Arial" w:hAnsi="Arial" w:cs="Arial"/>
          <w:sz w:val="16"/>
        </w:rPr>
      </w:pPr>
      <w:r w:rsidRPr="00E07B76">
        <w:rPr>
          <w:rFonts w:ascii="Arial" w:hAnsi="Arial" w:cs="Arial"/>
          <w:b/>
          <w:sz w:val="16"/>
          <w:lang w:val="es-ES"/>
        </w:rPr>
        <w:t>Módulo II: Luxación de Rodilla</w:t>
      </w:r>
      <w:r w:rsidR="00AC2CF7">
        <w:rPr>
          <w:rFonts w:ascii="Arial" w:hAnsi="Arial" w:cs="Arial"/>
          <w:b/>
          <w:sz w:val="16"/>
          <w:lang w:val="es-ES"/>
        </w:rPr>
        <w:t xml:space="preserve">  y  </w:t>
      </w:r>
      <w:proofErr w:type="spellStart"/>
      <w:r w:rsidR="00AC2CF7">
        <w:rPr>
          <w:rFonts w:ascii="Arial" w:hAnsi="Arial" w:cs="Arial"/>
          <w:b/>
          <w:sz w:val="16"/>
          <w:lang w:val="es-ES"/>
        </w:rPr>
        <w:t>Workshops</w:t>
      </w:r>
      <w:proofErr w:type="spellEnd"/>
      <w:r w:rsidR="00AC2CF7">
        <w:rPr>
          <w:rFonts w:ascii="Arial" w:hAnsi="Arial" w:cs="Arial"/>
          <w:b/>
          <w:sz w:val="16"/>
          <w:lang w:val="es-ES"/>
        </w:rPr>
        <w:t xml:space="preserve"> de Miembro Inferior y Superior</w:t>
      </w:r>
      <w:r w:rsidR="00E07B76" w:rsidRPr="00E07B76">
        <w:rPr>
          <w:rFonts w:ascii="Arial" w:hAnsi="Arial" w:cs="Arial"/>
          <w:b/>
          <w:sz w:val="16"/>
          <w:lang w:val="es-ES"/>
        </w:rPr>
        <w:br/>
      </w:r>
      <w:r w:rsidR="00E07B76" w:rsidRPr="00E07B76">
        <w:rPr>
          <w:rFonts w:ascii="Arial" w:hAnsi="Arial" w:cs="Arial"/>
          <w:sz w:val="16"/>
          <w:lang w:val="es-ES"/>
        </w:rPr>
        <w:t xml:space="preserve">13.00- 13:40 </w:t>
      </w:r>
      <w:r w:rsidR="003A3E38" w:rsidRPr="003A3E38">
        <w:rPr>
          <w:rFonts w:ascii="Arial" w:hAnsi="Arial" w:cs="Arial"/>
          <w:sz w:val="16"/>
          <w:lang w:val="es-ES"/>
        </w:rPr>
        <w:t>Luxación de Rodilla</w:t>
      </w:r>
      <w:r w:rsidR="003A3E38">
        <w:rPr>
          <w:rFonts w:ascii="Arial" w:hAnsi="Arial" w:cs="Arial"/>
          <w:b/>
          <w:sz w:val="16"/>
          <w:lang w:val="es-ES"/>
        </w:rPr>
        <w:t xml:space="preserve">  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Dr</w:t>
      </w:r>
      <w:proofErr w:type="spellEnd"/>
      <w:r w:rsidR="00E07B76" w:rsidRPr="00E07B76">
        <w:rPr>
          <w:rFonts w:ascii="Arial" w:hAnsi="Arial" w:cs="Arial"/>
          <w:sz w:val="16"/>
          <w:szCs w:val="16"/>
          <w:lang w:val="es-ES"/>
        </w:rPr>
        <w:t xml:space="preserve"> Santander, Jorge</w:t>
      </w:r>
      <w:r w:rsidR="006A5A0C">
        <w:rPr>
          <w:rFonts w:ascii="Arial" w:hAnsi="Arial" w:cs="Arial"/>
          <w:sz w:val="16"/>
          <w:szCs w:val="16"/>
          <w:lang w:val="es-ES"/>
        </w:rPr>
        <w:t xml:space="preserve"> (Sanatorio </w:t>
      </w:r>
      <w:proofErr w:type="spellStart"/>
      <w:r w:rsidR="006A5A0C">
        <w:rPr>
          <w:rFonts w:ascii="Arial" w:hAnsi="Arial" w:cs="Arial"/>
          <w:sz w:val="16"/>
          <w:szCs w:val="16"/>
          <w:lang w:val="es-ES"/>
        </w:rPr>
        <w:t>Cemeda</w:t>
      </w:r>
      <w:proofErr w:type="spellEnd"/>
      <w:r w:rsidR="006A5A0C">
        <w:rPr>
          <w:rFonts w:ascii="Arial" w:hAnsi="Arial" w:cs="Arial"/>
          <w:sz w:val="16"/>
          <w:szCs w:val="16"/>
          <w:lang w:val="es-ES"/>
        </w:rPr>
        <w:t>)</w:t>
      </w:r>
      <w:r w:rsidR="00E07B76" w:rsidRPr="00E07B76">
        <w:rPr>
          <w:rFonts w:ascii="Arial" w:hAnsi="Arial" w:cs="Arial"/>
          <w:sz w:val="16"/>
          <w:szCs w:val="16"/>
          <w:lang w:val="es-ES"/>
        </w:rPr>
        <w:br/>
        <w:t>13:40- 14:00</w:t>
      </w:r>
      <w:r w:rsidR="003A3E38">
        <w:rPr>
          <w:rFonts w:ascii="Arial" w:hAnsi="Arial" w:cs="Arial"/>
          <w:sz w:val="16"/>
          <w:szCs w:val="16"/>
          <w:lang w:val="es-ES"/>
        </w:rPr>
        <w:t xml:space="preserve"> </w:t>
      </w:r>
      <w:r w:rsidR="00E07B76" w:rsidRPr="00E07B76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Workshop</w:t>
      </w:r>
      <w:proofErr w:type="spellEnd"/>
      <w:r w:rsidR="00E07B76" w:rsidRPr="00E07B76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Micromed</w:t>
      </w:r>
      <w:proofErr w:type="spellEnd"/>
      <w:r w:rsidR="00E07B76" w:rsidRPr="00E07B76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System</w:t>
      </w:r>
      <w:proofErr w:type="spellEnd"/>
      <w:r w:rsidR="00E07B76" w:rsidRPr="00E07B76">
        <w:rPr>
          <w:sz w:val="16"/>
          <w:szCs w:val="16"/>
          <w:lang w:val="es-ES"/>
        </w:rPr>
        <w:t xml:space="preserve"> </w:t>
      </w:r>
      <w:r w:rsidR="00E07B76" w:rsidRPr="00E07B76">
        <w:rPr>
          <w:rFonts w:ascii="Arial" w:hAnsi="Arial" w:cs="Arial"/>
          <w:sz w:val="16"/>
          <w:szCs w:val="16"/>
          <w:lang w:val="es-ES"/>
        </w:rPr>
        <w:t>“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Sports</w:t>
      </w:r>
      <w:proofErr w:type="spellEnd"/>
      <w:r w:rsidR="00E07B76" w:rsidRPr="00E07B76">
        <w:rPr>
          <w:rFonts w:ascii="Arial" w:hAnsi="Arial" w:cs="Arial"/>
          <w:sz w:val="16"/>
          <w:szCs w:val="16"/>
          <w:lang w:val="es-ES"/>
        </w:rPr>
        <w:t xml:space="preserve"> Medicine”. </w:t>
      </w:r>
      <w:r w:rsidR="00E07B76" w:rsidRPr="00E07B76">
        <w:rPr>
          <w:rFonts w:ascii="Arial" w:hAnsi="Arial" w:cs="Arial"/>
          <w:sz w:val="16"/>
        </w:rPr>
        <w:t>Miembro inferior</w:t>
      </w:r>
      <w:r w:rsidR="00E07B76">
        <w:rPr>
          <w:rFonts w:ascii="Arial" w:hAnsi="Arial" w:cs="Arial"/>
          <w:sz w:val="16"/>
        </w:rPr>
        <w:t xml:space="preserve">. Reconstrucción de LCA  </w:t>
      </w:r>
      <w:proofErr w:type="spellStart"/>
      <w:r w:rsidR="00E07B76">
        <w:rPr>
          <w:rFonts w:ascii="Arial" w:hAnsi="Arial" w:cs="Arial"/>
          <w:sz w:val="16"/>
        </w:rPr>
        <w:t>Microtsotton</w:t>
      </w:r>
      <w:proofErr w:type="spellEnd"/>
      <w:r w:rsidR="00E07B76">
        <w:rPr>
          <w:rFonts w:ascii="Arial" w:hAnsi="Arial" w:cs="Arial"/>
          <w:sz w:val="16"/>
        </w:rPr>
        <w:t xml:space="preserve">  y </w:t>
      </w:r>
      <w:proofErr w:type="spellStart"/>
      <w:r w:rsidR="00E07B76">
        <w:rPr>
          <w:rFonts w:ascii="Arial" w:hAnsi="Arial" w:cs="Arial"/>
          <w:sz w:val="16"/>
        </w:rPr>
        <w:t>Microtbotton</w:t>
      </w:r>
      <w:proofErr w:type="spellEnd"/>
      <w:r w:rsidR="00E07B76">
        <w:rPr>
          <w:rFonts w:ascii="Arial" w:hAnsi="Arial" w:cs="Arial"/>
          <w:sz w:val="16"/>
        </w:rPr>
        <w:t xml:space="preserve"> UP de Titanio y PEEK. Lesiones </w:t>
      </w:r>
      <w:proofErr w:type="spellStart"/>
      <w:r w:rsidR="00E07B76">
        <w:rPr>
          <w:rFonts w:ascii="Arial" w:hAnsi="Arial" w:cs="Arial"/>
          <w:sz w:val="16"/>
        </w:rPr>
        <w:t>condrales</w:t>
      </w:r>
      <w:proofErr w:type="spellEnd"/>
      <w:r w:rsidR="00E07B76">
        <w:rPr>
          <w:rFonts w:ascii="Arial" w:hAnsi="Arial" w:cs="Arial"/>
          <w:sz w:val="16"/>
        </w:rPr>
        <w:t xml:space="preserve"> y </w:t>
      </w:r>
      <w:proofErr w:type="spellStart"/>
      <w:r w:rsidR="00E07B76">
        <w:rPr>
          <w:rFonts w:ascii="Arial" w:hAnsi="Arial" w:cs="Arial"/>
          <w:sz w:val="16"/>
        </w:rPr>
        <w:t>meniscales</w:t>
      </w:r>
      <w:proofErr w:type="spellEnd"/>
      <w:r w:rsidR="00E07B76">
        <w:rPr>
          <w:rFonts w:ascii="Arial" w:hAnsi="Arial" w:cs="Arial"/>
          <w:sz w:val="16"/>
        </w:rPr>
        <w:t xml:space="preserve">: </w:t>
      </w:r>
      <w:proofErr w:type="spellStart"/>
      <w:r w:rsidR="00E07B76">
        <w:rPr>
          <w:rFonts w:ascii="Arial" w:hAnsi="Arial" w:cs="Arial"/>
          <w:sz w:val="16"/>
        </w:rPr>
        <w:t>mosaicoplastia</w:t>
      </w:r>
      <w:proofErr w:type="spellEnd"/>
      <w:r w:rsidR="00E07B76">
        <w:rPr>
          <w:rFonts w:ascii="Arial" w:hAnsi="Arial" w:cs="Arial"/>
          <w:sz w:val="16"/>
        </w:rPr>
        <w:t xml:space="preserve">. Set de </w:t>
      </w:r>
      <w:proofErr w:type="spellStart"/>
      <w:r w:rsidR="00E07B76">
        <w:rPr>
          <w:rFonts w:ascii="Arial" w:hAnsi="Arial" w:cs="Arial"/>
          <w:sz w:val="16"/>
        </w:rPr>
        <w:t>microfracturas</w:t>
      </w:r>
      <w:proofErr w:type="spellEnd"/>
      <w:r w:rsidR="00E07B76">
        <w:rPr>
          <w:rFonts w:ascii="Arial" w:hAnsi="Arial" w:cs="Arial"/>
          <w:sz w:val="16"/>
        </w:rPr>
        <w:t xml:space="preserve">. Sutura </w:t>
      </w:r>
      <w:proofErr w:type="spellStart"/>
      <w:r w:rsidR="00E07B76">
        <w:rPr>
          <w:rFonts w:ascii="Arial" w:hAnsi="Arial" w:cs="Arial"/>
          <w:sz w:val="16"/>
        </w:rPr>
        <w:t>meniscal</w:t>
      </w:r>
      <w:proofErr w:type="spellEnd"/>
      <w:r w:rsidR="00E07B76">
        <w:rPr>
          <w:rFonts w:ascii="Arial" w:hAnsi="Arial" w:cs="Arial"/>
          <w:sz w:val="16"/>
        </w:rPr>
        <w:t xml:space="preserve"> dentro-fuera. </w:t>
      </w:r>
      <w:r w:rsidR="00E07B76">
        <w:rPr>
          <w:rFonts w:ascii="Arial" w:hAnsi="Arial" w:cs="Arial"/>
          <w:sz w:val="16"/>
        </w:rPr>
        <w:br/>
        <w:t xml:space="preserve">14:40- 15:30 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Micromed</w:t>
      </w:r>
      <w:proofErr w:type="spellEnd"/>
      <w:r w:rsidR="00E07B76" w:rsidRPr="00E07B76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System</w:t>
      </w:r>
      <w:proofErr w:type="spellEnd"/>
      <w:r w:rsidR="00E07B76" w:rsidRPr="00E07B76">
        <w:rPr>
          <w:sz w:val="16"/>
          <w:szCs w:val="16"/>
          <w:lang w:val="es-ES"/>
        </w:rPr>
        <w:t xml:space="preserve"> </w:t>
      </w:r>
      <w:r w:rsidR="00E07B76" w:rsidRPr="00E07B76">
        <w:rPr>
          <w:rFonts w:ascii="Arial" w:hAnsi="Arial" w:cs="Arial"/>
          <w:sz w:val="16"/>
          <w:szCs w:val="16"/>
          <w:lang w:val="es-ES"/>
        </w:rPr>
        <w:t>“</w:t>
      </w:r>
      <w:proofErr w:type="spellStart"/>
      <w:r w:rsidR="00E07B76" w:rsidRPr="00E07B76">
        <w:rPr>
          <w:rFonts w:ascii="Arial" w:hAnsi="Arial" w:cs="Arial"/>
          <w:sz w:val="16"/>
          <w:szCs w:val="16"/>
          <w:lang w:val="es-ES"/>
        </w:rPr>
        <w:t>Sports</w:t>
      </w:r>
      <w:proofErr w:type="spellEnd"/>
      <w:r w:rsidR="00E07B76" w:rsidRPr="00E07B76">
        <w:rPr>
          <w:rFonts w:ascii="Arial" w:hAnsi="Arial" w:cs="Arial"/>
          <w:sz w:val="16"/>
          <w:szCs w:val="16"/>
          <w:lang w:val="es-ES"/>
        </w:rPr>
        <w:t xml:space="preserve"> Medicine”. </w:t>
      </w:r>
      <w:r w:rsidR="00E07B76" w:rsidRPr="00E07B76">
        <w:rPr>
          <w:rFonts w:ascii="Arial" w:hAnsi="Arial" w:cs="Arial"/>
          <w:sz w:val="16"/>
        </w:rPr>
        <w:t>Miembro</w:t>
      </w:r>
      <w:r w:rsidR="00E07B76">
        <w:rPr>
          <w:rFonts w:ascii="Arial" w:hAnsi="Arial" w:cs="Arial"/>
          <w:sz w:val="16"/>
        </w:rPr>
        <w:t xml:space="preserve"> Superior. Manguito rotador e inestabilidad de h</w:t>
      </w:r>
      <w:r w:rsidR="00AC2CF7">
        <w:rPr>
          <w:rFonts w:ascii="Arial" w:hAnsi="Arial" w:cs="Arial"/>
          <w:sz w:val="16"/>
        </w:rPr>
        <w:t>ombro</w:t>
      </w:r>
      <w:r w:rsidR="00E07B76">
        <w:rPr>
          <w:rFonts w:ascii="Arial" w:hAnsi="Arial" w:cs="Arial"/>
          <w:sz w:val="16"/>
        </w:rPr>
        <w:t xml:space="preserve">: Ampones Titanio y PEEK. Lesiones de bíceps: </w:t>
      </w:r>
      <w:proofErr w:type="spellStart"/>
      <w:r w:rsidR="00E07B76">
        <w:rPr>
          <w:rFonts w:ascii="Arial" w:hAnsi="Arial" w:cs="Arial"/>
          <w:sz w:val="16"/>
        </w:rPr>
        <w:t>Tenodesis</w:t>
      </w:r>
      <w:proofErr w:type="spellEnd"/>
      <w:r w:rsidR="00E07B76">
        <w:rPr>
          <w:rFonts w:ascii="Arial" w:hAnsi="Arial" w:cs="Arial"/>
          <w:sz w:val="16"/>
        </w:rPr>
        <w:t xml:space="preserve"> distal y proximal</w:t>
      </w:r>
    </w:p>
    <w:p w:rsidR="0098693B" w:rsidRPr="00B4424F" w:rsidRDefault="0098693B" w:rsidP="0098693B">
      <w:pPr>
        <w:rPr>
          <w:rFonts w:ascii="Arial" w:hAnsi="Arial" w:cs="Arial"/>
          <w:sz w:val="16"/>
        </w:rPr>
      </w:pPr>
      <w:r w:rsidRPr="0098693B">
        <w:rPr>
          <w:rFonts w:ascii="Arial" w:hAnsi="Arial" w:cs="Arial"/>
          <w:b/>
          <w:sz w:val="16"/>
        </w:rPr>
        <w:t>Módulo III: Infecciones relacionadas a prótesis articulares</w:t>
      </w:r>
      <w:r w:rsidR="00AC2CF7">
        <w:rPr>
          <w:rFonts w:ascii="Arial" w:hAnsi="Arial" w:cs="Arial"/>
          <w:b/>
          <w:sz w:val="16"/>
        </w:rPr>
        <w:br/>
      </w:r>
      <w:r w:rsidR="00AC2CF7" w:rsidRPr="00AC2CF7">
        <w:rPr>
          <w:rFonts w:ascii="Arial" w:hAnsi="Arial" w:cs="Arial"/>
          <w:sz w:val="16"/>
        </w:rPr>
        <w:t>15:00- 16: 00 Infecciones relacionadas a prótesis articulares</w:t>
      </w:r>
      <w:r w:rsidR="00AC2CF7">
        <w:rPr>
          <w:rFonts w:ascii="Arial" w:hAnsi="Arial" w:cs="Arial"/>
          <w:sz w:val="16"/>
        </w:rPr>
        <w:t>, Dra. Grand, Marina</w:t>
      </w:r>
      <w:r w:rsidR="0023411B">
        <w:rPr>
          <w:rFonts w:ascii="Arial" w:hAnsi="Arial" w:cs="Arial"/>
          <w:sz w:val="16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  <w:r w:rsidR="00AC2CF7">
        <w:rPr>
          <w:rFonts w:ascii="Arial" w:hAnsi="Arial" w:cs="Arial"/>
          <w:sz w:val="16"/>
        </w:rPr>
        <w:br/>
        <w:t xml:space="preserve">16:00- 16:30 La importancia en la toma de muestras. Dra. </w:t>
      </w:r>
      <w:proofErr w:type="spellStart"/>
      <w:r w:rsidR="00AC2CF7">
        <w:rPr>
          <w:rFonts w:ascii="Arial" w:hAnsi="Arial" w:cs="Arial"/>
          <w:sz w:val="16"/>
        </w:rPr>
        <w:t>Tachela</w:t>
      </w:r>
      <w:proofErr w:type="spellEnd"/>
      <w:r w:rsidR="00AC2CF7">
        <w:rPr>
          <w:rFonts w:ascii="Arial" w:hAnsi="Arial" w:cs="Arial"/>
          <w:sz w:val="16"/>
        </w:rPr>
        <w:t>, María Eugenia</w:t>
      </w:r>
      <w:r w:rsidR="0023411B">
        <w:rPr>
          <w:rFonts w:ascii="Arial" w:hAnsi="Arial" w:cs="Arial"/>
          <w:sz w:val="16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464C78" w:rsidRDefault="0098693B" w:rsidP="0098693B">
      <w:pPr>
        <w:rPr>
          <w:rFonts w:ascii="Arial" w:hAnsi="Arial" w:cs="Arial"/>
          <w:sz w:val="16"/>
        </w:rPr>
      </w:pPr>
      <w:r w:rsidRPr="0098693B">
        <w:rPr>
          <w:rFonts w:ascii="Arial" w:hAnsi="Arial" w:cs="Arial"/>
          <w:b/>
          <w:sz w:val="16"/>
        </w:rPr>
        <w:t>Módulo IV: Osteoporosis</w:t>
      </w:r>
      <w:r w:rsidR="00AC2CF7">
        <w:rPr>
          <w:rFonts w:ascii="Arial" w:hAnsi="Arial" w:cs="Arial"/>
          <w:b/>
          <w:sz w:val="16"/>
        </w:rPr>
        <w:t xml:space="preserve"> (sala B2 y B3)</w:t>
      </w:r>
      <w:r w:rsidR="00AC2CF7">
        <w:rPr>
          <w:rFonts w:ascii="Arial" w:hAnsi="Arial" w:cs="Arial"/>
          <w:b/>
          <w:sz w:val="16"/>
        </w:rPr>
        <w:br/>
      </w:r>
      <w:r w:rsidR="00AC2CF7">
        <w:rPr>
          <w:rFonts w:ascii="Arial" w:hAnsi="Arial" w:cs="Arial"/>
          <w:sz w:val="16"/>
        </w:rPr>
        <w:t>17:00- 18:00</w:t>
      </w:r>
      <w:r w:rsidR="00AE0779">
        <w:rPr>
          <w:rFonts w:ascii="Arial" w:hAnsi="Arial" w:cs="Arial"/>
          <w:sz w:val="16"/>
        </w:rPr>
        <w:t xml:space="preserve"> Osteoporosis- </w:t>
      </w:r>
      <w:r w:rsidR="001818EC">
        <w:rPr>
          <w:rFonts w:ascii="Arial" w:hAnsi="Arial" w:cs="Arial"/>
          <w:sz w:val="16"/>
        </w:rPr>
        <w:t>Cambios en el paradigma</w:t>
      </w:r>
      <w:r w:rsidR="00AC2CF7">
        <w:rPr>
          <w:rFonts w:ascii="Arial" w:hAnsi="Arial" w:cs="Arial"/>
          <w:sz w:val="16"/>
        </w:rPr>
        <w:t>: Dr.</w:t>
      </w:r>
      <w:r w:rsidR="00AC2CF7" w:rsidRPr="00AC2CF7">
        <w:rPr>
          <w:rFonts w:ascii="Arial" w:hAnsi="Arial" w:cs="Arial"/>
          <w:sz w:val="16"/>
        </w:rPr>
        <w:t xml:space="preserve"> </w:t>
      </w:r>
      <w:proofErr w:type="spellStart"/>
      <w:r w:rsidR="00AC2CF7">
        <w:rPr>
          <w:rFonts w:ascii="Arial" w:hAnsi="Arial" w:cs="Arial"/>
          <w:sz w:val="16"/>
        </w:rPr>
        <w:t>Robbiani</w:t>
      </w:r>
      <w:proofErr w:type="spellEnd"/>
      <w:r w:rsidR="00AC2CF7">
        <w:rPr>
          <w:rFonts w:ascii="Arial" w:hAnsi="Arial" w:cs="Arial"/>
          <w:sz w:val="16"/>
        </w:rPr>
        <w:t xml:space="preserve">,  Damián </w:t>
      </w:r>
      <w:r w:rsidR="006A5A0C">
        <w:rPr>
          <w:rFonts w:ascii="Arial" w:hAnsi="Arial" w:cs="Arial"/>
          <w:sz w:val="16"/>
        </w:rPr>
        <w:t>(Instituto de Investigaciones Metabólicas IDIM)</w:t>
      </w:r>
    </w:p>
    <w:p w:rsidR="00464C78" w:rsidRPr="00257397" w:rsidRDefault="00464C78" w:rsidP="0098693B">
      <w:pPr>
        <w:rPr>
          <w:rFonts w:ascii="Arial" w:hAnsi="Arial" w:cs="Arial"/>
          <w:b/>
          <w:sz w:val="18"/>
          <w:szCs w:val="18"/>
        </w:rPr>
      </w:pPr>
      <w:r w:rsidRPr="00257397">
        <w:rPr>
          <w:rFonts w:ascii="Arial" w:hAnsi="Arial" w:cs="Arial"/>
          <w:b/>
          <w:sz w:val="18"/>
          <w:szCs w:val="18"/>
        </w:rPr>
        <w:t>EJE ENFERMERÍA (sala B1)</w:t>
      </w:r>
    </w:p>
    <w:p w:rsidR="001E7FA2" w:rsidRPr="001E7FA2" w:rsidRDefault="00464C78" w:rsidP="001E7FA2">
      <w:pPr>
        <w:shd w:val="clear" w:color="auto" w:fill="FFFFFF"/>
        <w:spacing w:line="253" w:lineRule="atLeast"/>
        <w:rPr>
          <w:rFonts w:ascii="Calibri" w:hAnsi="Calibri"/>
          <w:color w:val="222222"/>
        </w:rPr>
      </w:pPr>
      <w:r w:rsidRPr="00464C78">
        <w:rPr>
          <w:rFonts w:ascii="Arial" w:hAnsi="Arial" w:cs="Arial"/>
          <w:b/>
          <w:sz w:val="16"/>
        </w:rPr>
        <w:t xml:space="preserve">Módulo </w:t>
      </w:r>
      <w:r>
        <w:rPr>
          <w:rFonts w:ascii="Arial" w:hAnsi="Arial" w:cs="Arial"/>
          <w:b/>
          <w:sz w:val="16"/>
        </w:rPr>
        <w:t>IV:</w:t>
      </w:r>
      <w:r w:rsidRPr="00464C78">
        <w:rPr>
          <w:rFonts w:ascii="Calibri" w:hAnsi="Calibri"/>
          <w:color w:val="222222"/>
        </w:rPr>
        <w:t xml:space="preserve"> </w:t>
      </w:r>
      <w:r w:rsidRPr="00585EBE">
        <w:rPr>
          <w:rFonts w:ascii="Arial" w:hAnsi="Arial" w:cs="Arial"/>
          <w:b/>
          <w:color w:val="222222"/>
          <w:sz w:val="16"/>
          <w:szCs w:val="16"/>
        </w:rPr>
        <w:t>Humanización de la Atención y Comunicación</w:t>
      </w:r>
      <w:r w:rsidR="00E00BED">
        <w:rPr>
          <w:rFonts w:ascii="Arial" w:hAnsi="Arial" w:cs="Arial"/>
          <w:b/>
          <w:color w:val="222222"/>
          <w:sz w:val="16"/>
          <w:szCs w:val="16"/>
        </w:rPr>
        <w:br/>
      </w:r>
      <w:r w:rsidR="00585EBE"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17:00 -17: 25 </w:t>
      </w:r>
      <w:r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  </w:t>
      </w:r>
      <w:r w:rsidRPr="00E00BED">
        <w:rPr>
          <w:rFonts w:ascii="Arial" w:eastAsia="Times New Roman" w:hAnsi="Arial" w:cs="Arial"/>
          <w:bCs/>
          <w:iCs/>
          <w:color w:val="222222"/>
          <w:sz w:val="16"/>
          <w:szCs w:val="16"/>
          <w:lang w:val="es-ES" w:eastAsia="es-ES"/>
        </w:rPr>
        <w:t>Humaniz</w:t>
      </w:r>
      <w:r w:rsidR="00585EBE" w:rsidRPr="00E00BED">
        <w:rPr>
          <w:rFonts w:ascii="Arial" w:eastAsia="Times New Roman" w:hAnsi="Arial" w:cs="Arial"/>
          <w:bCs/>
          <w:iCs/>
          <w:color w:val="222222"/>
          <w:sz w:val="16"/>
          <w:szCs w:val="16"/>
          <w:lang w:val="es-ES" w:eastAsia="es-ES"/>
        </w:rPr>
        <w:t>ación de la atención</w:t>
      </w:r>
      <w:r w:rsidRPr="00E00BED">
        <w:rPr>
          <w:rFonts w:ascii="Arial" w:eastAsia="Times New Roman" w:hAnsi="Arial" w:cs="Arial"/>
          <w:bCs/>
          <w:iCs/>
          <w:color w:val="222222"/>
          <w:sz w:val="16"/>
          <w:szCs w:val="16"/>
          <w:lang w:val="es-ES" w:eastAsia="es-ES"/>
        </w:rPr>
        <w:t>.</w:t>
      </w:r>
      <w:r w:rsidRPr="00E00BED">
        <w:rPr>
          <w:rFonts w:ascii="Arial" w:eastAsia="Times New Roman" w:hAnsi="Arial" w:cs="Arial"/>
          <w:b/>
          <w:bCs/>
          <w:iCs/>
          <w:color w:val="222222"/>
          <w:sz w:val="16"/>
          <w:szCs w:val="16"/>
          <w:lang w:val="es-ES" w:eastAsia="es-ES"/>
        </w:rPr>
        <w:t> </w:t>
      </w:r>
      <w:r w:rsidR="00E00BED"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 Lic. </w:t>
      </w:r>
      <w:proofErr w:type="spellStart"/>
      <w:r w:rsidR="00E00BED"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Bernardelli</w:t>
      </w:r>
      <w:proofErr w:type="spellEnd"/>
      <w:r w:rsidR="00E00BED"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, </w:t>
      </w:r>
      <w:proofErr w:type="spellStart"/>
      <w:r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Bettina</w:t>
      </w:r>
      <w:proofErr w:type="spellEnd"/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(HM Cura)</w:t>
      </w:r>
      <w:r w:rsidR="00E00BED">
        <w:rPr>
          <w:rFonts w:ascii="Calibri" w:hAnsi="Calibri"/>
          <w:color w:val="222222"/>
          <w:lang w:val="es-ES"/>
        </w:rPr>
        <w:br/>
      </w:r>
      <w:r w:rsidR="00E00BED"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17:30 - </w:t>
      </w:r>
      <w:r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17:55 </w:t>
      </w:r>
      <w:r w:rsidRPr="001E7FA2">
        <w:rPr>
          <w:rFonts w:ascii="Arial" w:eastAsia="Times New Roman" w:hAnsi="Arial" w:cs="Arial"/>
          <w:bCs/>
          <w:iCs/>
          <w:color w:val="222222"/>
          <w:sz w:val="16"/>
          <w:szCs w:val="16"/>
          <w:lang w:val="es-ES" w:eastAsia="es-ES"/>
        </w:rPr>
        <w:t>Comunicación y manejo de la inf</w:t>
      </w:r>
      <w:r w:rsidR="00E00BED" w:rsidRPr="001E7FA2">
        <w:rPr>
          <w:rFonts w:ascii="Arial" w:eastAsia="Times New Roman" w:hAnsi="Arial" w:cs="Arial"/>
          <w:bCs/>
          <w:iCs/>
          <w:color w:val="222222"/>
          <w:sz w:val="16"/>
          <w:szCs w:val="16"/>
          <w:lang w:val="es-ES" w:eastAsia="es-ES"/>
        </w:rPr>
        <w:t>ormación en el ámbito sanitario</w:t>
      </w:r>
      <w:r w:rsidRPr="001E7FA2">
        <w:rPr>
          <w:rFonts w:ascii="Arial" w:eastAsia="Times New Roman" w:hAnsi="Arial" w:cs="Arial"/>
          <w:bCs/>
          <w:iCs/>
          <w:color w:val="222222"/>
          <w:sz w:val="16"/>
          <w:szCs w:val="16"/>
          <w:lang w:val="es-ES" w:eastAsia="es-ES"/>
        </w:rPr>
        <w:t>.</w:t>
      </w:r>
      <w:r w:rsidRPr="00E00BED">
        <w:rPr>
          <w:rFonts w:ascii="Arial" w:eastAsia="Times New Roman" w:hAnsi="Arial" w:cs="Arial"/>
          <w:b/>
          <w:bCs/>
          <w:iCs/>
          <w:color w:val="222222"/>
          <w:sz w:val="16"/>
          <w:szCs w:val="16"/>
          <w:lang w:val="es-ES" w:eastAsia="es-ES"/>
        </w:rPr>
        <w:t> </w:t>
      </w:r>
      <w:r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Lic. </w:t>
      </w:r>
      <w:proofErr w:type="spellStart"/>
      <w:r w:rsidR="00E00BED"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Sequi</w:t>
      </w:r>
      <w:proofErr w:type="spellEnd"/>
      <w:r w:rsidR="00E00BED"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, </w:t>
      </w:r>
      <w:r w:rsidRPr="00E00BE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Juliana</w:t>
      </w:r>
      <w:r w:rsidRPr="00464C78">
        <w:rPr>
          <w:rFonts w:ascii="Calibri" w:eastAsia="Times New Roman" w:hAnsi="Calibri" w:cs="Times New Roman"/>
          <w:color w:val="222222"/>
          <w:lang w:val="es-ES" w:eastAsia="es-ES"/>
        </w:rPr>
        <w:t>.</w:t>
      </w:r>
      <w:r w:rsidR="0023411B" w:rsidRP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B4424F" w:rsidRDefault="00B4424F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75081F"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CONFERENCIA PLENARIA: </w:t>
      </w:r>
      <w:r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Trabajo en equipo </w:t>
      </w:r>
      <w:r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br/>
      </w:r>
      <w:r w:rsidRPr="00B4424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18.00- 19:15</w:t>
      </w:r>
      <w:r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  </w:t>
      </w:r>
      <w:r w:rsidRPr="00B4424F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Trabajo en equipo: Liderazgo y Comunicación efectiva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: Lic.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Monteleone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, Marcelo</w:t>
      </w:r>
      <w:r w:rsidR="006A5A0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897A1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- </w:t>
      </w:r>
      <w:proofErr w:type="spellStart"/>
      <w:r w:rsidR="00897A1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Coaching</w:t>
      </w:r>
      <w:proofErr w:type="spellEnd"/>
      <w:r w:rsidR="00897A1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en Liderazgo Organizacional</w:t>
      </w:r>
    </w:p>
    <w:p w:rsidR="001D659C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1D659C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B4424F" w:rsidRPr="00BD237E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</w:pPr>
      <w:r w:rsidRPr="00BD237E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 xml:space="preserve">19:15 </w:t>
      </w:r>
      <w:r w:rsidR="005154DE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 xml:space="preserve">ACTO </w:t>
      </w:r>
      <w:r w:rsidR="00B53C8C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 xml:space="preserve">INAGURAL </w:t>
      </w:r>
      <w:r w:rsidR="005154DE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 xml:space="preserve">Y </w:t>
      </w:r>
      <w:r w:rsidRPr="00BD237E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>COCKTAIL</w:t>
      </w:r>
    </w:p>
    <w:p w:rsidR="001D659C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1D659C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1D659C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1D659C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BD237E" w:rsidRDefault="00BD237E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BD237E" w:rsidRDefault="00BD237E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1D659C" w:rsidRPr="002A60D6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s-ES" w:eastAsia="es-ES"/>
        </w:rPr>
      </w:pPr>
      <w:r w:rsidRPr="002A60D6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s-ES" w:eastAsia="es-ES"/>
        </w:rPr>
        <w:t>SÁBADO 29 DE SEPTIEMBRE:</w:t>
      </w:r>
    </w:p>
    <w:p w:rsidR="001D659C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1D659C" w:rsidRPr="00257397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</w:pPr>
      <w:r w:rsidRPr="00257397">
        <w:rPr>
          <w:rFonts w:ascii="Arial" w:eastAsia="Times New Roman" w:hAnsi="Arial" w:cs="Arial"/>
          <w:b/>
          <w:color w:val="222222"/>
          <w:sz w:val="18"/>
          <w:szCs w:val="18"/>
          <w:lang w:val="es-ES" w:eastAsia="es-ES"/>
        </w:rPr>
        <w:t>EJE  SALUD MENTAL (sala A1 y A2)</w:t>
      </w:r>
    </w:p>
    <w:p w:rsidR="001D659C" w:rsidRDefault="001D659C" w:rsidP="00B44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</w:pPr>
    </w:p>
    <w:p w:rsidR="00842596" w:rsidRDefault="00842596" w:rsidP="00842596">
      <w:pPr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b/>
          <w:color w:val="222222"/>
          <w:sz w:val="16"/>
          <w:szCs w:val="16"/>
          <w:lang w:val="es-ES" w:eastAsia="es-ES"/>
        </w:rPr>
        <w:t xml:space="preserve">Módulo I: </w:t>
      </w:r>
      <w:r w:rsidRPr="00842596">
        <w:rPr>
          <w:rFonts w:ascii="Arial" w:hAnsi="Arial" w:cs="Arial"/>
          <w:b/>
          <w:sz w:val="16"/>
        </w:rPr>
        <w:t xml:space="preserve">Situación actual y utilización de compuestos </w:t>
      </w:r>
      <w:proofErr w:type="spellStart"/>
      <w:r w:rsidRPr="00842596">
        <w:rPr>
          <w:rFonts w:ascii="Arial" w:hAnsi="Arial" w:cs="Arial"/>
          <w:b/>
          <w:sz w:val="16"/>
        </w:rPr>
        <w:t>cannabinoides</w:t>
      </w:r>
      <w:proofErr w:type="spellEnd"/>
      <w:r w:rsidRPr="00842596">
        <w:rPr>
          <w:rFonts w:ascii="Arial" w:hAnsi="Arial" w:cs="Arial"/>
          <w:b/>
          <w:sz w:val="16"/>
        </w:rPr>
        <w:t xml:space="preserve"> en </w:t>
      </w:r>
      <w:r>
        <w:rPr>
          <w:rFonts w:ascii="Arial" w:hAnsi="Arial" w:cs="Arial"/>
          <w:b/>
          <w:sz w:val="16"/>
        </w:rPr>
        <w:t xml:space="preserve">el tratamiento de </w:t>
      </w:r>
      <w:r w:rsidRPr="00842596">
        <w:rPr>
          <w:rFonts w:ascii="Arial" w:hAnsi="Arial" w:cs="Arial"/>
          <w:b/>
          <w:sz w:val="16"/>
        </w:rPr>
        <w:t>patología</w:t>
      </w:r>
      <w:r>
        <w:rPr>
          <w:rFonts w:ascii="Arial" w:hAnsi="Arial" w:cs="Arial"/>
          <w:b/>
          <w:sz w:val="16"/>
        </w:rPr>
        <w:t>s</w:t>
      </w:r>
      <w:r w:rsidRPr="00842596">
        <w:rPr>
          <w:rFonts w:ascii="Arial" w:hAnsi="Arial" w:cs="Arial"/>
          <w:b/>
          <w:sz w:val="16"/>
        </w:rPr>
        <w:t xml:space="preserve"> médica</w:t>
      </w:r>
      <w:r>
        <w:rPr>
          <w:rFonts w:ascii="Arial" w:hAnsi="Arial" w:cs="Arial"/>
          <w:b/>
          <w:sz w:val="16"/>
        </w:rPr>
        <w:t>s</w:t>
      </w:r>
      <w:r>
        <w:rPr>
          <w:rFonts w:ascii="Arial" w:hAnsi="Arial" w:cs="Arial"/>
          <w:b/>
          <w:sz w:val="16"/>
        </w:rPr>
        <w:br/>
      </w:r>
      <w:r>
        <w:rPr>
          <w:rFonts w:ascii="Arial" w:hAnsi="Arial" w:cs="Arial"/>
          <w:sz w:val="16"/>
        </w:rPr>
        <w:t xml:space="preserve">8:30- 9:00 Cannabis medicinal en Argentina. Derivados </w:t>
      </w:r>
      <w:proofErr w:type="spellStart"/>
      <w:r>
        <w:rPr>
          <w:rFonts w:ascii="Arial" w:hAnsi="Arial" w:cs="Arial"/>
          <w:sz w:val="16"/>
        </w:rPr>
        <w:t>cannábicos</w:t>
      </w:r>
      <w:proofErr w:type="spellEnd"/>
      <w:r>
        <w:rPr>
          <w:rFonts w:ascii="Arial" w:hAnsi="Arial" w:cs="Arial"/>
          <w:sz w:val="16"/>
        </w:rPr>
        <w:t>: composición química y control de calida</w:t>
      </w:r>
      <w:r w:rsidR="00853F7B">
        <w:rPr>
          <w:rFonts w:ascii="Arial" w:hAnsi="Arial" w:cs="Arial"/>
          <w:sz w:val="16"/>
        </w:rPr>
        <w:t>d. Dr. Barreto, Gastón</w:t>
      </w:r>
      <w:r w:rsidR="006A5A0C">
        <w:rPr>
          <w:rFonts w:ascii="Arial" w:hAnsi="Arial" w:cs="Arial"/>
          <w:sz w:val="16"/>
        </w:rPr>
        <w:t xml:space="preserve">  (UNICEN- CONICET)</w:t>
      </w:r>
      <w:r w:rsidR="00853F7B">
        <w:rPr>
          <w:rFonts w:ascii="Arial" w:hAnsi="Arial" w:cs="Arial"/>
          <w:sz w:val="16"/>
        </w:rPr>
        <w:br/>
        <w:t>9:00-10:0</w:t>
      </w:r>
      <w:r>
        <w:rPr>
          <w:rFonts w:ascii="Arial" w:hAnsi="Arial" w:cs="Arial"/>
          <w:sz w:val="16"/>
        </w:rPr>
        <w:t xml:space="preserve">0 Sistema </w:t>
      </w:r>
      <w:proofErr w:type="spellStart"/>
      <w:r>
        <w:rPr>
          <w:rFonts w:ascii="Arial" w:hAnsi="Arial" w:cs="Arial"/>
          <w:sz w:val="16"/>
        </w:rPr>
        <w:t>endocannabinoide</w:t>
      </w:r>
      <w:proofErr w:type="spellEnd"/>
      <w:r>
        <w:rPr>
          <w:rFonts w:ascii="Arial" w:hAnsi="Arial" w:cs="Arial"/>
          <w:sz w:val="16"/>
        </w:rPr>
        <w:t xml:space="preserve"> y farmacología. Eventos adversos del uso de compuestos </w:t>
      </w:r>
      <w:proofErr w:type="spellStart"/>
      <w:r>
        <w:rPr>
          <w:rFonts w:ascii="Arial" w:hAnsi="Arial" w:cs="Arial"/>
          <w:sz w:val="16"/>
        </w:rPr>
        <w:t>cannábicos</w:t>
      </w:r>
      <w:proofErr w:type="spellEnd"/>
      <w:r>
        <w:rPr>
          <w:rFonts w:ascii="Arial" w:hAnsi="Arial" w:cs="Arial"/>
          <w:sz w:val="16"/>
        </w:rPr>
        <w:t xml:space="preserve"> en medicina: Dr. Sepúlveda, Fernando</w:t>
      </w:r>
      <w:r w:rsidR="006A5A0C">
        <w:rPr>
          <w:rFonts w:ascii="Arial" w:hAnsi="Arial" w:cs="Arial"/>
          <w:sz w:val="16"/>
        </w:rPr>
        <w:t xml:space="preserve"> (Universidad de Concepción, Chile) </w:t>
      </w:r>
      <w:r>
        <w:rPr>
          <w:rFonts w:ascii="Arial" w:hAnsi="Arial" w:cs="Arial"/>
          <w:sz w:val="16"/>
        </w:rPr>
        <w:t xml:space="preserve"> y Dra. </w:t>
      </w:r>
      <w:proofErr w:type="spellStart"/>
      <w:r>
        <w:rPr>
          <w:rFonts w:ascii="Arial" w:hAnsi="Arial" w:cs="Arial"/>
          <w:sz w:val="16"/>
        </w:rPr>
        <w:t>Lizaso</w:t>
      </w:r>
      <w:proofErr w:type="spellEnd"/>
      <w:r>
        <w:rPr>
          <w:rFonts w:ascii="Arial" w:hAnsi="Arial" w:cs="Arial"/>
          <w:sz w:val="16"/>
        </w:rPr>
        <w:t>, Lucía</w:t>
      </w:r>
      <w:r w:rsidR="006A5A0C">
        <w:rPr>
          <w:rFonts w:ascii="Arial" w:hAnsi="Arial" w:cs="Arial"/>
          <w:sz w:val="16"/>
        </w:rPr>
        <w:t xml:space="preserve"> </w:t>
      </w:r>
      <w:r w:rsidR="006A5A0C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853F7B" w:rsidRPr="00853F7B" w:rsidRDefault="00842596" w:rsidP="00842596">
      <w:pPr>
        <w:rPr>
          <w:rFonts w:ascii="Arial" w:hAnsi="Arial" w:cs="Arial"/>
          <w:sz w:val="16"/>
        </w:rPr>
      </w:pPr>
      <w:r w:rsidRPr="00842596">
        <w:rPr>
          <w:rFonts w:ascii="Arial" w:hAnsi="Arial" w:cs="Arial"/>
          <w:b/>
          <w:sz w:val="16"/>
        </w:rPr>
        <w:t xml:space="preserve">Módulo II: </w:t>
      </w:r>
      <w:r w:rsidR="00705240">
        <w:rPr>
          <w:rFonts w:ascii="Arial" w:hAnsi="Arial" w:cs="Arial"/>
          <w:b/>
          <w:sz w:val="16"/>
        </w:rPr>
        <w:t xml:space="preserve">SIMPOSIO GADOR: </w:t>
      </w:r>
      <w:r>
        <w:rPr>
          <w:rFonts w:ascii="Arial" w:hAnsi="Arial" w:cs="Arial"/>
          <w:b/>
          <w:sz w:val="16"/>
        </w:rPr>
        <w:t>Diferencias Neurobiológicas de Género. Depresión como Enfermedad Sistémica</w:t>
      </w:r>
      <w:r>
        <w:rPr>
          <w:rFonts w:ascii="Arial" w:hAnsi="Arial" w:cs="Arial"/>
          <w:b/>
          <w:sz w:val="16"/>
        </w:rPr>
        <w:br/>
      </w:r>
      <w:r w:rsidR="00853F7B">
        <w:rPr>
          <w:rFonts w:ascii="Arial" w:hAnsi="Arial" w:cs="Arial"/>
          <w:sz w:val="16"/>
        </w:rPr>
        <w:t>10:30- 12:0</w:t>
      </w:r>
      <w:r>
        <w:rPr>
          <w:rFonts w:ascii="Arial" w:hAnsi="Arial" w:cs="Arial"/>
          <w:sz w:val="16"/>
        </w:rPr>
        <w:t xml:space="preserve">0 </w:t>
      </w:r>
      <w:r w:rsidRPr="00842596">
        <w:rPr>
          <w:rFonts w:ascii="Arial" w:hAnsi="Arial" w:cs="Arial"/>
          <w:sz w:val="16"/>
        </w:rPr>
        <w:t>Diferencias Neurobiológicas de Género. Depresión</w:t>
      </w:r>
      <w:r>
        <w:rPr>
          <w:rFonts w:ascii="Arial" w:hAnsi="Arial" w:cs="Arial"/>
          <w:sz w:val="16"/>
        </w:rPr>
        <w:t>: Inmunidad, Metabolismo, Intestino permeable, inflamación: Dra. Márquez López Mato, Andrea</w:t>
      </w:r>
      <w:r w:rsidR="00FA044B">
        <w:rPr>
          <w:rFonts w:ascii="Arial" w:hAnsi="Arial" w:cs="Arial"/>
          <w:sz w:val="16"/>
        </w:rPr>
        <w:t xml:space="preserve"> (Directora Maestría en PNIE- Universidad </w:t>
      </w:r>
      <w:proofErr w:type="spellStart"/>
      <w:r w:rsidR="00FA044B">
        <w:rPr>
          <w:rFonts w:ascii="Arial" w:hAnsi="Arial" w:cs="Arial"/>
          <w:sz w:val="16"/>
        </w:rPr>
        <w:t>Maimónides</w:t>
      </w:r>
      <w:proofErr w:type="spellEnd"/>
      <w:r w:rsidR="00FA044B">
        <w:rPr>
          <w:rFonts w:ascii="Arial" w:hAnsi="Arial" w:cs="Arial"/>
          <w:sz w:val="16"/>
        </w:rPr>
        <w:t>)</w:t>
      </w:r>
    </w:p>
    <w:p w:rsidR="00853F7B" w:rsidRDefault="00853F7B" w:rsidP="00842596">
      <w:pPr>
        <w:rPr>
          <w:rFonts w:ascii="Arial" w:hAnsi="Arial" w:cs="Arial"/>
          <w:sz w:val="16"/>
        </w:rPr>
      </w:pPr>
      <w:r w:rsidRPr="00853F7B">
        <w:rPr>
          <w:rFonts w:ascii="Arial" w:hAnsi="Arial" w:cs="Arial"/>
          <w:b/>
          <w:sz w:val="16"/>
        </w:rPr>
        <w:t xml:space="preserve">CONFERENCIA PLENARIA: </w:t>
      </w:r>
      <w:r w:rsidR="00705240">
        <w:rPr>
          <w:rFonts w:ascii="Arial" w:hAnsi="Arial" w:cs="Arial"/>
          <w:b/>
          <w:sz w:val="16"/>
        </w:rPr>
        <w:t xml:space="preserve">SIMPOSIO RAFFO: </w:t>
      </w:r>
      <w:r>
        <w:rPr>
          <w:rFonts w:ascii="Arial" w:hAnsi="Arial" w:cs="Arial"/>
          <w:b/>
          <w:sz w:val="16"/>
        </w:rPr>
        <w:t>Prevención de demandas judiciales por responsabilidad profesional médica</w:t>
      </w:r>
      <w:r>
        <w:rPr>
          <w:rFonts w:ascii="Arial" w:hAnsi="Arial" w:cs="Arial"/>
          <w:b/>
          <w:sz w:val="16"/>
        </w:rPr>
        <w:br/>
      </w:r>
      <w:r>
        <w:rPr>
          <w:rFonts w:ascii="Arial" w:hAnsi="Arial" w:cs="Arial"/>
          <w:sz w:val="16"/>
        </w:rPr>
        <w:t>12:00- 13:3</w:t>
      </w:r>
      <w:r w:rsidRPr="00853F7B">
        <w:rPr>
          <w:rFonts w:ascii="Arial" w:hAnsi="Arial" w:cs="Arial"/>
          <w:sz w:val="16"/>
        </w:rPr>
        <w:t>0</w:t>
      </w:r>
      <w:r>
        <w:rPr>
          <w:rFonts w:ascii="Arial" w:hAnsi="Arial" w:cs="Arial"/>
          <w:sz w:val="16"/>
        </w:rPr>
        <w:t xml:space="preserve"> Dr. Mega,</w:t>
      </w:r>
      <w:r w:rsidRPr="00853F7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Andrés</w:t>
      </w:r>
      <w:r w:rsidR="00FA044B">
        <w:rPr>
          <w:rFonts w:ascii="Arial" w:hAnsi="Arial" w:cs="Arial"/>
          <w:sz w:val="16"/>
        </w:rPr>
        <w:t xml:space="preserve"> (Prof. UCASAL, UBA, Forense Corte Suprema de la Nación)</w:t>
      </w:r>
    </w:p>
    <w:p w:rsidR="00853F7B" w:rsidRPr="00257397" w:rsidRDefault="00853F7B" w:rsidP="00842596">
      <w:pPr>
        <w:rPr>
          <w:rFonts w:ascii="Arial" w:hAnsi="Arial" w:cs="Arial"/>
          <w:b/>
          <w:sz w:val="18"/>
          <w:szCs w:val="18"/>
        </w:rPr>
      </w:pPr>
    </w:p>
    <w:p w:rsidR="00853F7B" w:rsidRDefault="00853F7B" w:rsidP="00842596">
      <w:pPr>
        <w:rPr>
          <w:rFonts w:ascii="Arial" w:hAnsi="Arial" w:cs="Arial"/>
          <w:b/>
          <w:sz w:val="16"/>
        </w:rPr>
      </w:pPr>
      <w:r w:rsidRPr="00257397">
        <w:rPr>
          <w:rFonts w:ascii="Arial" w:hAnsi="Arial" w:cs="Arial"/>
          <w:b/>
          <w:sz w:val="18"/>
          <w:szCs w:val="18"/>
        </w:rPr>
        <w:t>EJE ENFERMERÍA (sala A3)</w:t>
      </w:r>
    </w:p>
    <w:p w:rsidR="005D2CC9" w:rsidRPr="002147D3" w:rsidRDefault="005D2CC9" w:rsidP="005D2CC9">
      <w:pPr>
        <w:rPr>
          <w:rFonts w:ascii="Arial" w:hAnsi="Arial" w:cs="Arial"/>
          <w:color w:val="C00000"/>
          <w:sz w:val="16"/>
        </w:rPr>
      </w:pPr>
      <w:r>
        <w:rPr>
          <w:rFonts w:ascii="Arial" w:hAnsi="Arial" w:cs="Arial"/>
          <w:b/>
          <w:sz w:val="16"/>
        </w:rPr>
        <w:t>Módulo I: Cuidados de Enfermería en el Paciente</w:t>
      </w:r>
      <w:r w:rsidR="00981268">
        <w:rPr>
          <w:rFonts w:ascii="Arial" w:hAnsi="Arial" w:cs="Arial"/>
          <w:b/>
          <w:sz w:val="16"/>
        </w:rPr>
        <w:t xml:space="preserve"> Clínico y Quirúrgico</w:t>
      </w:r>
      <w:r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br/>
      </w:r>
      <w:r>
        <w:rPr>
          <w:rFonts w:ascii="Arial" w:hAnsi="Arial" w:cs="Arial"/>
          <w:sz w:val="16"/>
        </w:rPr>
        <w:t xml:space="preserve">8:30 -  9:10 </w:t>
      </w:r>
      <w:r w:rsidRPr="005D2CC9">
        <w:rPr>
          <w:rFonts w:ascii="Arial" w:hAnsi="Arial" w:cs="Arial"/>
          <w:sz w:val="16"/>
        </w:rPr>
        <w:t>Cuidados de enfermería en el postoperatorio inmediato del paciente de</w:t>
      </w:r>
      <w:r>
        <w:rPr>
          <w:rFonts w:ascii="Arial" w:hAnsi="Arial" w:cs="Arial"/>
          <w:sz w:val="16"/>
        </w:rPr>
        <w:t xml:space="preserve"> cirugía cardiovascular central</w:t>
      </w:r>
      <w:r w:rsidRPr="005D2CC9">
        <w:rPr>
          <w:rFonts w:ascii="Arial" w:hAnsi="Arial" w:cs="Arial"/>
          <w:sz w:val="16"/>
        </w:rPr>
        <w:t xml:space="preserve">. Lic. </w:t>
      </w:r>
      <w:proofErr w:type="spellStart"/>
      <w:r>
        <w:rPr>
          <w:rFonts w:ascii="Arial" w:hAnsi="Arial" w:cs="Arial"/>
          <w:sz w:val="16"/>
        </w:rPr>
        <w:t>Schenck</w:t>
      </w:r>
      <w:proofErr w:type="spellEnd"/>
      <w:r>
        <w:rPr>
          <w:rFonts w:ascii="Arial" w:hAnsi="Arial" w:cs="Arial"/>
          <w:sz w:val="16"/>
        </w:rPr>
        <w:t xml:space="preserve">, </w:t>
      </w:r>
      <w:r w:rsidRPr="005D2CC9">
        <w:rPr>
          <w:rFonts w:ascii="Arial" w:hAnsi="Arial" w:cs="Arial"/>
          <w:sz w:val="16"/>
        </w:rPr>
        <w:t xml:space="preserve"> Antonio</w:t>
      </w:r>
      <w:r>
        <w:rPr>
          <w:rFonts w:ascii="Arial" w:hAnsi="Arial" w:cs="Arial"/>
          <w:sz w:val="16"/>
        </w:rPr>
        <w:t xml:space="preserve">  y </w:t>
      </w:r>
      <w:proofErr w:type="spellStart"/>
      <w:r>
        <w:rPr>
          <w:rFonts w:ascii="Arial" w:hAnsi="Arial" w:cs="Arial"/>
          <w:sz w:val="16"/>
        </w:rPr>
        <w:t>Enf</w:t>
      </w:r>
      <w:proofErr w:type="spellEnd"/>
      <w:r>
        <w:rPr>
          <w:rFonts w:ascii="Arial" w:hAnsi="Arial" w:cs="Arial"/>
          <w:sz w:val="16"/>
        </w:rPr>
        <w:t xml:space="preserve">. Lazarte, Carolina </w:t>
      </w:r>
      <w:r w:rsidR="00FA044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  <w:r>
        <w:rPr>
          <w:rFonts w:ascii="Arial" w:hAnsi="Arial" w:cs="Arial"/>
          <w:sz w:val="16"/>
        </w:rPr>
        <w:br/>
        <w:t xml:space="preserve">9:15 - 9:55 </w:t>
      </w:r>
      <w:r w:rsidRPr="005D2CC9">
        <w:rPr>
          <w:rFonts w:ascii="Arial" w:hAnsi="Arial" w:cs="Arial"/>
          <w:sz w:val="16"/>
        </w:rPr>
        <w:t xml:space="preserve">Aplicación de la Escala de </w:t>
      </w:r>
      <w:proofErr w:type="spellStart"/>
      <w:r w:rsidRPr="005D2CC9">
        <w:rPr>
          <w:rFonts w:ascii="Arial" w:hAnsi="Arial" w:cs="Arial"/>
          <w:sz w:val="16"/>
        </w:rPr>
        <w:t>Braden</w:t>
      </w:r>
      <w:proofErr w:type="spellEnd"/>
      <w:r w:rsidRPr="005D2CC9">
        <w:rPr>
          <w:rFonts w:ascii="Arial" w:hAnsi="Arial" w:cs="Arial"/>
          <w:sz w:val="16"/>
        </w:rPr>
        <w:t xml:space="preserve"> en los </w:t>
      </w:r>
      <w:r>
        <w:rPr>
          <w:rFonts w:ascii="Arial" w:hAnsi="Arial" w:cs="Arial"/>
          <w:sz w:val="16"/>
        </w:rPr>
        <w:t>servicios de Cuidados Generales</w:t>
      </w:r>
      <w:r w:rsidRPr="005D2CC9">
        <w:rPr>
          <w:rFonts w:ascii="Arial" w:hAnsi="Arial" w:cs="Arial"/>
          <w:sz w:val="16"/>
        </w:rPr>
        <w:t xml:space="preserve">.  Lic. </w:t>
      </w:r>
      <w:proofErr w:type="spellStart"/>
      <w:r w:rsidRPr="005D2CC9">
        <w:rPr>
          <w:rFonts w:ascii="Arial" w:hAnsi="Arial" w:cs="Arial"/>
          <w:sz w:val="16"/>
        </w:rPr>
        <w:t>Mangifesta</w:t>
      </w:r>
      <w:proofErr w:type="spellEnd"/>
      <w:r>
        <w:rPr>
          <w:rFonts w:ascii="Arial" w:hAnsi="Arial" w:cs="Arial"/>
          <w:sz w:val="16"/>
        </w:rPr>
        <w:t>,</w:t>
      </w:r>
      <w:r w:rsidRPr="005D2CC9">
        <w:rPr>
          <w:rFonts w:ascii="Arial" w:hAnsi="Arial" w:cs="Arial"/>
          <w:sz w:val="16"/>
        </w:rPr>
        <w:t xml:space="preserve"> Silvia</w:t>
      </w:r>
      <w:r>
        <w:rPr>
          <w:rFonts w:ascii="Arial" w:hAnsi="Arial" w:cs="Arial"/>
          <w:sz w:val="16"/>
        </w:rPr>
        <w:t xml:space="preserve"> y</w:t>
      </w:r>
      <w:r w:rsidRPr="005D2CC9">
        <w:rPr>
          <w:rFonts w:ascii="Arial" w:hAnsi="Arial" w:cs="Arial"/>
          <w:sz w:val="16"/>
        </w:rPr>
        <w:t xml:space="preserve">  </w:t>
      </w:r>
      <w:proofErr w:type="spellStart"/>
      <w:r w:rsidRPr="002147D3">
        <w:rPr>
          <w:rFonts w:ascii="Arial" w:hAnsi="Arial" w:cs="Arial"/>
          <w:color w:val="C00000"/>
          <w:sz w:val="16"/>
        </w:rPr>
        <w:t>Enf</w:t>
      </w:r>
      <w:proofErr w:type="spellEnd"/>
      <w:r w:rsidRPr="002147D3">
        <w:rPr>
          <w:rFonts w:ascii="Arial" w:hAnsi="Arial" w:cs="Arial"/>
          <w:color w:val="C00000"/>
          <w:sz w:val="16"/>
        </w:rPr>
        <w:t xml:space="preserve">. </w:t>
      </w:r>
      <w:r w:rsidR="002147D3" w:rsidRPr="002147D3">
        <w:rPr>
          <w:rFonts w:ascii="Arial" w:hAnsi="Arial" w:cs="Arial"/>
          <w:color w:val="C00000"/>
          <w:sz w:val="16"/>
        </w:rPr>
        <w:t xml:space="preserve">Carla </w:t>
      </w:r>
      <w:proofErr w:type="spellStart"/>
      <w:r w:rsidR="002147D3" w:rsidRPr="002147D3">
        <w:rPr>
          <w:rFonts w:ascii="Arial" w:hAnsi="Arial" w:cs="Arial"/>
          <w:color w:val="C00000"/>
          <w:sz w:val="16"/>
        </w:rPr>
        <w:t>Bonaldo</w:t>
      </w:r>
      <w:proofErr w:type="spellEnd"/>
      <w:r w:rsidR="002147D3" w:rsidRPr="002147D3">
        <w:rPr>
          <w:rFonts w:ascii="Arial" w:hAnsi="Arial" w:cs="Arial"/>
          <w:color w:val="C00000"/>
          <w:sz w:val="16"/>
        </w:rPr>
        <w:t xml:space="preserve">, </w:t>
      </w:r>
      <w:proofErr w:type="spellStart"/>
      <w:r w:rsidR="002147D3" w:rsidRPr="002147D3">
        <w:rPr>
          <w:rFonts w:ascii="Arial" w:hAnsi="Arial" w:cs="Arial"/>
          <w:color w:val="C00000"/>
          <w:sz w:val="16"/>
        </w:rPr>
        <w:t>Enf</w:t>
      </w:r>
      <w:proofErr w:type="spellEnd"/>
      <w:r w:rsidR="002147D3" w:rsidRPr="002147D3">
        <w:rPr>
          <w:rFonts w:ascii="Arial" w:hAnsi="Arial" w:cs="Arial"/>
          <w:color w:val="C00000"/>
          <w:sz w:val="16"/>
        </w:rPr>
        <w:t xml:space="preserve">. </w:t>
      </w:r>
      <w:proofErr w:type="spellStart"/>
      <w:r w:rsidR="002147D3" w:rsidRPr="002147D3">
        <w:rPr>
          <w:rFonts w:ascii="Arial" w:hAnsi="Arial" w:cs="Arial"/>
          <w:color w:val="C00000"/>
          <w:sz w:val="16"/>
        </w:rPr>
        <w:t>Antonella</w:t>
      </w:r>
      <w:proofErr w:type="spellEnd"/>
      <w:r w:rsidR="002147D3" w:rsidRPr="002147D3">
        <w:rPr>
          <w:rFonts w:ascii="Arial" w:hAnsi="Arial" w:cs="Arial"/>
          <w:color w:val="C00000"/>
          <w:sz w:val="16"/>
        </w:rPr>
        <w:t xml:space="preserve"> </w:t>
      </w:r>
      <w:proofErr w:type="spellStart"/>
      <w:r w:rsidR="002147D3" w:rsidRPr="002147D3">
        <w:rPr>
          <w:rFonts w:ascii="Arial" w:hAnsi="Arial" w:cs="Arial"/>
          <w:color w:val="C00000"/>
          <w:sz w:val="16"/>
        </w:rPr>
        <w:t>Paganuzzi</w:t>
      </w:r>
      <w:proofErr w:type="spellEnd"/>
      <w:r w:rsidR="002147D3" w:rsidRPr="002147D3">
        <w:rPr>
          <w:rFonts w:ascii="Arial" w:hAnsi="Arial" w:cs="Arial"/>
          <w:color w:val="C00000"/>
          <w:sz w:val="16"/>
        </w:rPr>
        <w:t xml:space="preserve"> y </w:t>
      </w:r>
      <w:proofErr w:type="spellStart"/>
      <w:r w:rsidR="002147D3" w:rsidRPr="002147D3">
        <w:rPr>
          <w:rFonts w:ascii="Arial" w:hAnsi="Arial" w:cs="Arial"/>
          <w:color w:val="C00000"/>
          <w:sz w:val="16"/>
        </w:rPr>
        <w:t>Enf</w:t>
      </w:r>
      <w:proofErr w:type="spellEnd"/>
      <w:r w:rsidR="002147D3" w:rsidRPr="002147D3">
        <w:rPr>
          <w:rFonts w:ascii="Arial" w:hAnsi="Arial" w:cs="Arial"/>
          <w:color w:val="C00000"/>
          <w:sz w:val="16"/>
        </w:rPr>
        <w:t xml:space="preserve">. Elena Ortega. </w:t>
      </w:r>
      <w:r w:rsidR="0023411B" w:rsidRPr="002147D3">
        <w:rPr>
          <w:rFonts w:ascii="Arial" w:eastAsia="Times New Roman" w:hAnsi="Arial" w:cs="Arial"/>
          <w:color w:val="C00000"/>
          <w:sz w:val="16"/>
          <w:szCs w:val="16"/>
          <w:lang w:val="es-ES" w:eastAsia="es-ES"/>
        </w:rPr>
        <w:t>(HM Cura)</w:t>
      </w:r>
    </w:p>
    <w:p w:rsidR="005D2CC9" w:rsidRDefault="005D2CC9" w:rsidP="00296C0C">
      <w:pPr>
        <w:rPr>
          <w:rFonts w:ascii="Arial" w:hAnsi="Arial" w:cs="Arial"/>
          <w:sz w:val="16"/>
        </w:rPr>
      </w:pPr>
      <w:r w:rsidRPr="00296C0C">
        <w:rPr>
          <w:rFonts w:ascii="Arial" w:hAnsi="Arial" w:cs="Arial"/>
          <w:b/>
          <w:sz w:val="16"/>
        </w:rPr>
        <w:t>Módulo II</w:t>
      </w:r>
      <w:r w:rsidR="00296C0C" w:rsidRPr="00296C0C">
        <w:rPr>
          <w:rFonts w:ascii="Arial" w:hAnsi="Arial" w:cs="Arial"/>
          <w:b/>
          <w:sz w:val="16"/>
        </w:rPr>
        <w:t>:</w:t>
      </w:r>
      <w:r w:rsidR="00296C0C">
        <w:rPr>
          <w:rFonts w:ascii="Arial" w:hAnsi="Arial" w:cs="Arial"/>
          <w:sz w:val="16"/>
        </w:rPr>
        <w:t xml:space="preserve"> </w:t>
      </w:r>
      <w:r w:rsidR="00296C0C" w:rsidRPr="00296C0C">
        <w:rPr>
          <w:rFonts w:ascii="Arial" w:hAnsi="Arial" w:cs="Arial"/>
          <w:b/>
          <w:sz w:val="16"/>
        </w:rPr>
        <w:t>Cuidados de Enfermería en el P</w:t>
      </w:r>
      <w:r w:rsidR="00296C0C">
        <w:rPr>
          <w:rFonts w:ascii="Arial" w:hAnsi="Arial" w:cs="Arial"/>
          <w:b/>
          <w:sz w:val="16"/>
        </w:rPr>
        <w:t>a</w:t>
      </w:r>
      <w:r w:rsidR="00296C0C" w:rsidRPr="00296C0C">
        <w:rPr>
          <w:rFonts w:ascii="Arial" w:hAnsi="Arial" w:cs="Arial"/>
          <w:b/>
          <w:sz w:val="16"/>
        </w:rPr>
        <w:t>ciente Pediátrico</w:t>
      </w:r>
      <w:r w:rsidR="00296C0C">
        <w:rPr>
          <w:rFonts w:ascii="Arial" w:hAnsi="Arial" w:cs="Arial"/>
          <w:b/>
          <w:sz w:val="16"/>
        </w:rPr>
        <w:t>. Indicadores de Gestión en Enfermería</w:t>
      </w:r>
      <w:r w:rsidR="00296C0C">
        <w:rPr>
          <w:rFonts w:ascii="Arial" w:hAnsi="Arial" w:cs="Arial"/>
          <w:sz w:val="16"/>
        </w:rPr>
        <w:br/>
        <w:t xml:space="preserve">10:30 - 10:55 </w:t>
      </w:r>
      <w:r w:rsidR="00296C0C" w:rsidRPr="00296C0C">
        <w:rPr>
          <w:rFonts w:ascii="Arial" w:hAnsi="Arial" w:cs="Arial"/>
          <w:sz w:val="16"/>
        </w:rPr>
        <w:t>Latiendo juntos. Proyecto de trabajo en los servici</w:t>
      </w:r>
      <w:r w:rsidR="00296C0C">
        <w:rPr>
          <w:rFonts w:ascii="Arial" w:hAnsi="Arial" w:cs="Arial"/>
          <w:sz w:val="16"/>
        </w:rPr>
        <w:t>os de Maternidad y Neonatología</w:t>
      </w:r>
      <w:r w:rsidR="00296C0C" w:rsidRPr="00296C0C">
        <w:rPr>
          <w:rFonts w:ascii="Arial" w:hAnsi="Arial" w:cs="Arial"/>
          <w:sz w:val="16"/>
        </w:rPr>
        <w:t xml:space="preserve">.  </w:t>
      </w:r>
      <w:proofErr w:type="spellStart"/>
      <w:r w:rsidR="00296C0C" w:rsidRPr="00296C0C">
        <w:rPr>
          <w:rFonts w:ascii="Arial" w:hAnsi="Arial" w:cs="Arial"/>
          <w:sz w:val="16"/>
        </w:rPr>
        <w:t>Enf</w:t>
      </w:r>
      <w:proofErr w:type="spellEnd"/>
      <w:r w:rsidR="00296C0C" w:rsidRPr="00296C0C">
        <w:rPr>
          <w:rFonts w:ascii="Arial" w:hAnsi="Arial" w:cs="Arial"/>
          <w:sz w:val="16"/>
        </w:rPr>
        <w:t xml:space="preserve">. </w:t>
      </w:r>
      <w:proofErr w:type="spellStart"/>
      <w:proofErr w:type="gramStart"/>
      <w:r w:rsidR="00296C0C" w:rsidRPr="00296C0C">
        <w:rPr>
          <w:rFonts w:ascii="Arial" w:hAnsi="Arial" w:cs="Arial"/>
          <w:sz w:val="16"/>
        </w:rPr>
        <w:t>Lejona</w:t>
      </w:r>
      <w:proofErr w:type="spellEnd"/>
      <w:r w:rsidR="00296C0C" w:rsidRPr="00296C0C">
        <w:rPr>
          <w:rFonts w:ascii="Arial" w:hAnsi="Arial" w:cs="Arial"/>
          <w:sz w:val="16"/>
        </w:rPr>
        <w:t xml:space="preserve"> </w:t>
      </w:r>
      <w:r w:rsidR="00296C0C">
        <w:rPr>
          <w:rFonts w:ascii="Arial" w:hAnsi="Arial" w:cs="Arial"/>
          <w:sz w:val="16"/>
        </w:rPr>
        <w:t>,</w:t>
      </w:r>
      <w:proofErr w:type="gramEnd"/>
      <w:r w:rsidR="00296C0C">
        <w:rPr>
          <w:rFonts w:ascii="Arial" w:hAnsi="Arial" w:cs="Arial"/>
          <w:sz w:val="16"/>
        </w:rPr>
        <w:t xml:space="preserve"> </w:t>
      </w:r>
      <w:r w:rsidR="00296C0C" w:rsidRPr="00296C0C">
        <w:rPr>
          <w:rFonts w:ascii="Arial" w:hAnsi="Arial" w:cs="Arial"/>
          <w:sz w:val="16"/>
        </w:rPr>
        <w:t>Alejandra</w:t>
      </w:r>
      <w:r w:rsidR="00296C0C">
        <w:rPr>
          <w:rFonts w:ascii="Arial" w:hAnsi="Arial" w:cs="Arial"/>
          <w:sz w:val="16"/>
        </w:rPr>
        <w:t xml:space="preserve">; y </w:t>
      </w:r>
      <w:proofErr w:type="spellStart"/>
      <w:r w:rsidR="00296C0C" w:rsidRPr="00296C0C">
        <w:rPr>
          <w:rFonts w:ascii="Arial" w:hAnsi="Arial" w:cs="Arial"/>
          <w:sz w:val="16"/>
        </w:rPr>
        <w:t>Enf</w:t>
      </w:r>
      <w:proofErr w:type="spellEnd"/>
      <w:r w:rsidR="00296C0C" w:rsidRPr="00296C0C">
        <w:rPr>
          <w:rFonts w:ascii="Arial" w:hAnsi="Arial" w:cs="Arial"/>
          <w:sz w:val="16"/>
        </w:rPr>
        <w:t>. Torres</w:t>
      </w:r>
      <w:r w:rsidR="00296C0C">
        <w:rPr>
          <w:rFonts w:ascii="Arial" w:hAnsi="Arial" w:cs="Arial"/>
          <w:sz w:val="16"/>
        </w:rPr>
        <w:t xml:space="preserve">, </w:t>
      </w:r>
      <w:r w:rsidR="00296C0C" w:rsidRPr="00296C0C">
        <w:rPr>
          <w:rFonts w:ascii="Arial" w:hAnsi="Arial" w:cs="Arial"/>
          <w:sz w:val="16"/>
        </w:rPr>
        <w:t>Débora.</w:t>
      </w:r>
      <w:r w:rsidR="0023411B" w:rsidRP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  <w:r w:rsidR="00296C0C">
        <w:rPr>
          <w:rFonts w:ascii="Arial" w:hAnsi="Arial" w:cs="Arial"/>
          <w:sz w:val="16"/>
        </w:rPr>
        <w:br/>
        <w:t xml:space="preserve">11:00 - 11:30  </w:t>
      </w:r>
      <w:proofErr w:type="spellStart"/>
      <w:r w:rsidR="00296C0C" w:rsidRPr="00296C0C">
        <w:rPr>
          <w:rFonts w:ascii="Arial" w:hAnsi="Arial" w:cs="Arial"/>
          <w:sz w:val="16"/>
        </w:rPr>
        <w:t>Bronquiolitis</w:t>
      </w:r>
      <w:proofErr w:type="spellEnd"/>
      <w:r w:rsidR="00296C0C" w:rsidRPr="00296C0C">
        <w:rPr>
          <w:rFonts w:ascii="Arial" w:hAnsi="Arial" w:cs="Arial"/>
          <w:sz w:val="16"/>
        </w:rPr>
        <w:t>: caracterización de los casos y factores q</w:t>
      </w:r>
      <w:r w:rsidR="00296C0C">
        <w:rPr>
          <w:rFonts w:ascii="Arial" w:hAnsi="Arial" w:cs="Arial"/>
          <w:sz w:val="16"/>
        </w:rPr>
        <w:t>ue inciden en la re-internación</w:t>
      </w:r>
      <w:r w:rsidR="00296C0C" w:rsidRPr="00296C0C">
        <w:rPr>
          <w:rFonts w:ascii="Arial" w:hAnsi="Arial" w:cs="Arial"/>
          <w:sz w:val="16"/>
        </w:rPr>
        <w:t xml:space="preserve">.  </w:t>
      </w:r>
      <w:proofErr w:type="spellStart"/>
      <w:r w:rsidR="00296C0C" w:rsidRPr="00296C0C">
        <w:rPr>
          <w:rFonts w:ascii="Arial" w:hAnsi="Arial" w:cs="Arial"/>
          <w:sz w:val="16"/>
        </w:rPr>
        <w:t>Enf</w:t>
      </w:r>
      <w:proofErr w:type="spellEnd"/>
      <w:r w:rsidR="00296C0C" w:rsidRPr="00296C0C">
        <w:rPr>
          <w:rFonts w:ascii="Arial" w:hAnsi="Arial" w:cs="Arial"/>
          <w:sz w:val="16"/>
        </w:rPr>
        <w:t>. Fortuna</w:t>
      </w:r>
      <w:r w:rsidR="00296C0C">
        <w:rPr>
          <w:rFonts w:ascii="Arial" w:hAnsi="Arial" w:cs="Arial"/>
          <w:sz w:val="16"/>
        </w:rPr>
        <w:t xml:space="preserve">, </w:t>
      </w:r>
      <w:r w:rsidR="00296C0C" w:rsidRPr="00296C0C">
        <w:rPr>
          <w:rFonts w:ascii="Arial" w:hAnsi="Arial" w:cs="Arial"/>
          <w:sz w:val="16"/>
        </w:rPr>
        <w:t>Federico</w:t>
      </w:r>
      <w:r w:rsidR="00296C0C">
        <w:rPr>
          <w:rFonts w:ascii="Arial" w:hAnsi="Arial" w:cs="Arial"/>
          <w:sz w:val="16"/>
        </w:rPr>
        <w:t xml:space="preserve">; y </w:t>
      </w:r>
      <w:proofErr w:type="spellStart"/>
      <w:r w:rsidR="00296C0C" w:rsidRPr="00296C0C">
        <w:rPr>
          <w:rFonts w:ascii="Arial" w:hAnsi="Arial" w:cs="Arial"/>
          <w:sz w:val="16"/>
        </w:rPr>
        <w:t>Enf</w:t>
      </w:r>
      <w:proofErr w:type="spellEnd"/>
      <w:r w:rsidR="00296C0C" w:rsidRPr="00296C0C">
        <w:rPr>
          <w:rFonts w:ascii="Arial" w:hAnsi="Arial" w:cs="Arial"/>
          <w:sz w:val="16"/>
        </w:rPr>
        <w:t>. Bravo</w:t>
      </w:r>
      <w:r w:rsidR="00296C0C">
        <w:rPr>
          <w:rFonts w:ascii="Arial" w:hAnsi="Arial" w:cs="Arial"/>
          <w:sz w:val="16"/>
        </w:rPr>
        <w:t>,</w:t>
      </w:r>
      <w:r w:rsidR="00296C0C" w:rsidRPr="00296C0C">
        <w:rPr>
          <w:rFonts w:ascii="Arial" w:hAnsi="Arial" w:cs="Arial"/>
          <w:sz w:val="16"/>
        </w:rPr>
        <w:t xml:space="preserve"> Karen.</w:t>
      </w:r>
      <w:r w:rsidR="0023411B" w:rsidRP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  <w:r w:rsidR="00296C0C">
        <w:rPr>
          <w:rFonts w:ascii="Arial" w:hAnsi="Arial" w:cs="Arial"/>
          <w:sz w:val="16"/>
        </w:rPr>
        <w:br/>
        <w:t xml:space="preserve">11:35 - 12:00 </w:t>
      </w:r>
      <w:r w:rsidR="00296C0C" w:rsidRPr="00296C0C">
        <w:rPr>
          <w:rFonts w:ascii="Arial" w:hAnsi="Arial" w:cs="Arial"/>
          <w:sz w:val="16"/>
        </w:rPr>
        <w:t>Construcción de indicadores como recurso para opt</w:t>
      </w:r>
      <w:r w:rsidR="00296C0C">
        <w:rPr>
          <w:rFonts w:ascii="Arial" w:hAnsi="Arial" w:cs="Arial"/>
          <w:sz w:val="16"/>
        </w:rPr>
        <w:t>imizar la gestión en Enfermería</w:t>
      </w:r>
      <w:r w:rsidR="00296C0C" w:rsidRPr="00296C0C">
        <w:rPr>
          <w:rFonts w:ascii="Arial" w:hAnsi="Arial" w:cs="Arial"/>
          <w:sz w:val="16"/>
        </w:rPr>
        <w:t xml:space="preserve">. Lic. </w:t>
      </w:r>
      <w:proofErr w:type="spellStart"/>
      <w:r w:rsidR="00296C0C" w:rsidRPr="00296C0C">
        <w:rPr>
          <w:rFonts w:ascii="Arial" w:hAnsi="Arial" w:cs="Arial"/>
          <w:sz w:val="16"/>
        </w:rPr>
        <w:t>Esp</w:t>
      </w:r>
      <w:proofErr w:type="spellEnd"/>
      <w:r w:rsidR="00296C0C" w:rsidRPr="00296C0C">
        <w:rPr>
          <w:rFonts w:ascii="Arial" w:hAnsi="Arial" w:cs="Arial"/>
          <w:sz w:val="16"/>
        </w:rPr>
        <w:t xml:space="preserve">. </w:t>
      </w:r>
      <w:proofErr w:type="spellStart"/>
      <w:r w:rsidR="00296C0C" w:rsidRPr="00296C0C">
        <w:rPr>
          <w:rFonts w:ascii="Arial" w:hAnsi="Arial" w:cs="Arial"/>
          <w:sz w:val="16"/>
        </w:rPr>
        <w:t>Bernardelli</w:t>
      </w:r>
      <w:proofErr w:type="spellEnd"/>
      <w:r w:rsidR="00296C0C">
        <w:rPr>
          <w:rFonts w:ascii="Arial" w:hAnsi="Arial" w:cs="Arial"/>
          <w:sz w:val="16"/>
        </w:rPr>
        <w:t xml:space="preserve">, </w:t>
      </w:r>
      <w:proofErr w:type="spellStart"/>
      <w:r w:rsidR="00296C0C" w:rsidRPr="00296C0C">
        <w:rPr>
          <w:rFonts w:ascii="Arial" w:hAnsi="Arial" w:cs="Arial"/>
          <w:sz w:val="16"/>
        </w:rPr>
        <w:t>Bettina</w:t>
      </w:r>
      <w:proofErr w:type="spellEnd"/>
      <w:r w:rsidR="00296C0C" w:rsidRPr="00296C0C">
        <w:rPr>
          <w:rFonts w:ascii="Arial" w:hAnsi="Arial" w:cs="Arial"/>
          <w:sz w:val="16"/>
        </w:rPr>
        <w:t>; Lic. Cardozo</w:t>
      </w:r>
      <w:r w:rsidR="00296C0C">
        <w:rPr>
          <w:rFonts w:ascii="Arial" w:hAnsi="Arial" w:cs="Arial"/>
          <w:sz w:val="16"/>
        </w:rPr>
        <w:t xml:space="preserve">, </w:t>
      </w:r>
      <w:r w:rsidR="00296C0C" w:rsidRPr="00296C0C">
        <w:rPr>
          <w:rFonts w:ascii="Arial" w:hAnsi="Arial" w:cs="Arial"/>
          <w:sz w:val="16"/>
        </w:rPr>
        <w:t>Nancy.</w:t>
      </w:r>
      <w:r w:rsidR="0023411B">
        <w:rPr>
          <w:rFonts w:ascii="Arial" w:hAnsi="Arial" w:cs="Arial"/>
          <w:sz w:val="16"/>
        </w:rPr>
        <w:t xml:space="preserve"> </w:t>
      </w:r>
      <w:r w:rsidR="0023411B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(HM Cura)</w:t>
      </w:r>
    </w:p>
    <w:p w:rsidR="00602A9F" w:rsidRPr="00257397" w:rsidRDefault="00602A9F" w:rsidP="00296C0C">
      <w:pPr>
        <w:rPr>
          <w:rFonts w:ascii="Arial" w:hAnsi="Arial" w:cs="Arial"/>
          <w:sz w:val="18"/>
          <w:szCs w:val="18"/>
        </w:rPr>
      </w:pPr>
    </w:p>
    <w:p w:rsidR="00602A9F" w:rsidRPr="00257397" w:rsidRDefault="0023411B" w:rsidP="00602A9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SOCIEDAD LATINOAMERICANA DE PSORIASIS (</w:t>
      </w:r>
      <w:r w:rsidR="00602A9F" w:rsidRPr="00257397">
        <w:rPr>
          <w:rFonts w:ascii="Arial" w:hAnsi="Arial" w:cs="Arial"/>
          <w:b/>
          <w:sz w:val="18"/>
          <w:szCs w:val="18"/>
        </w:rPr>
        <w:t>SOLAPSO</w:t>
      </w:r>
      <w:r>
        <w:rPr>
          <w:rFonts w:ascii="Arial" w:hAnsi="Arial" w:cs="Arial"/>
          <w:b/>
          <w:sz w:val="18"/>
          <w:szCs w:val="18"/>
        </w:rPr>
        <w:t>)</w:t>
      </w:r>
      <w:r w:rsidR="00602A9F" w:rsidRPr="00257397">
        <w:rPr>
          <w:rFonts w:ascii="Arial" w:hAnsi="Arial" w:cs="Arial"/>
          <w:b/>
          <w:sz w:val="18"/>
          <w:szCs w:val="18"/>
        </w:rPr>
        <w:t xml:space="preserve">: 43 Reunión  Interdisciplinaria de Psoriasis (sala B1 y B2) </w:t>
      </w:r>
    </w:p>
    <w:p w:rsidR="00602A9F" w:rsidRDefault="00602A9F" w:rsidP="00BD237E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Módulo I: </w:t>
      </w:r>
      <w:proofErr w:type="spellStart"/>
      <w:r w:rsidR="00744960">
        <w:rPr>
          <w:rFonts w:ascii="Arial" w:hAnsi="Arial" w:cs="Arial"/>
          <w:b/>
          <w:sz w:val="16"/>
        </w:rPr>
        <w:t>Solapso</w:t>
      </w:r>
      <w:proofErr w:type="spellEnd"/>
      <w:r w:rsidR="00744960">
        <w:rPr>
          <w:rFonts w:ascii="Arial" w:hAnsi="Arial" w:cs="Arial"/>
          <w:b/>
          <w:sz w:val="16"/>
        </w:rPr>
        <w:t xml:space="preserve"> I</w:t>
      </w:r>
      <w:r>
        <w:rPr>
          <w:rFonts w:ascii="Arial" w:hAnsi="Arial" w:cs="Arial"/>
          <w:b/>
          <w:sz w:val="16"/>
        </w:rPr>
        <w:br/>
      </w:r>
      <w:r w:rsidR="00744960">
        <w:rPr>
          <w:rFonts w:ascii="Arial" w:hAnsi="Arial" w:cs="Arial"/>
          <w:sz w:val="16"/>
        </w:rPr>
        <w:t>8:30 Palabras de bienvenida</w:t>
      </w:r>
      <w:r w:rsidR="0023411B">
        <w:rPr>
          <w:rFonts w:ascii="Arial" w:hAnsi="Arial" w:cs="Arial"/>
          <w:sz w:val="16"/>
        </w:rPr>
        <w:t xml:space="preserve"> Dra. </w:t>
      </w:r>
      <w:proofErr w:type="spellStart"/>
      <w:r w:rsidR="0023411B">
        <w:rPr>
          <w:rFonts w:ascii="Arial" w:hAnsi="Arial" w:cs="Arial"/>
          <w:sz w:val="16"/>
        </w:rPr>
        <w:t>Kogan</w:t>
      </w:r>
      <w:proofErr w:type="spellEnd"/>
      <w:r w:rsidR="0023411B">
        <w:rPr>
          <w:rFonts w:ascii="Arial" w:hAnsi="Arial" w:cs="Arial"/>
          <w:sz w:val="16"/>
        </w:rPr>
        <w:t xml:space="preserve">, Nora  y Dra. </w:t>
      </w:r>
      <w:proofErr w:type="spellStart"/>
      <w:r w:rsidR="0023411B">
        <w:rPr>
          <w:rFonts w:ascii="Arial" w:hAnsi="Arial" w:cs="Arial"/>
          <w:sz w:val="16"/>
        </w:rPr>
        <w:t>Padin</w:t>
      </w:r>
      <w:proofErr w:type="spellEnd"/>
      <w:r w:rsidR="0023411B">
        <w:rPr>
          <w:rFonts w:ascii="Arial" w:hAnsi="Arial" w:cs="Arial"/>
          <w:sz w:val="16"/>
        </w:rPr>
        <w:t>, Nancy</w:t>
      </w:r>
      <w:r w:rsidR="00744960">
        <w:rPr>
          <w:rFonts w:ascii="Arial" w:hAnsi="Arial" w:cs="Arial"/>
          <w:sz w:val="16"/>
        </w:rPr>
        <w:br/>
        <w:t xml:space="preserve">8:30 – 9:00  </w:t>
      </w:r>
      <w:proofErr w:type="spellStart"/>
      <w:r>
        <w:rPr>
          <w:rFonts w:ascii="Arial" w:hAnsi="Arial" w:cs="Arial"/>
          <w:sz w:val="16"/>
        </w:rPr>
        <w:t>Comorbilidades</w:t>
      </w:r>
      <w:proofErr w:type="spellEnd"/>
      <w:r>
        <w:rPr>
          <w:rFonts w:ascii="Arial" w:hAnsi="Arial" w:cs="Arial"/>
          <w:sz w:val="16"/>
        </w:rPr>
        <w:t xml:space="preserve"> en psoriasis: </w:t>
      </w:r>
      <w:proofErr w:type="spellStart"/>
      <w:r w:rsidRPr="00602A9F">
        <w:rPr>
          <w:rFonts w:ascii="Arial" w:hAnsi="Arial" w:cs="Arial"/>
          <w:sz w:val="16"/>
        </w:rPr>
        <w:t>Dra</w:t>
      </w:r>
      <w:proofErr w:type="spellEnd"/>
      <w:r w:rsidRPr="00602A9F">
        <w:rPr>
          <w:rFonts w:ascii="Arial" w:hAnsi="Arial" w:cs="Arial"/>
          <w:sz w:val="16"/>
        </w:rPr>
        <w:t xml:space="preserve"> </w:t>
      </w:r>
      <w:proofErr w:type="spellStart"/>
      <w:r w:rsidRPr="00602A9F">
        <w:rPr>
          <w:rFonts w:ascii="Arial" w:hAnsi="Arial" w:cs="Arial"/>
          <w:sz w:val="16"/>
        </w:rPr>
        <w:t>Kogan</w:t>
      </w:r>
      <w:proofErr w:type="spellEnd"/>
      <w:r>
        <w:rPr>
          <w:rFonts w:ascii="Arial" w:hAnsi="Arial" w:cs="Arial"/>
          <w:sz w:val="16"/>
        </w:rPr>
        <w:t>, Nora</w:t>
      </w:r>
      <w:r w:rsidR="0023411B">
        <w:rPr>
          <w:rFonts w:ascii="Arial" w:hAnsi="Arial" w:cs="Arial"/>
          <w:sz w:val="16"/>
        </w:rPr>
        <w:t xml:space="preserve"> (Presidente </w:t>
      </w:r>
      <w:proofErr w:type="spellStart"/>
      <w:r w:rsidR="0023411B">
        <w:rPr>
          <w:rFonts w:ascii="Arial" w:hAnsi="Arial" w:cs="Arial"/>
          <w:sz w:val="16"/>
        </w:rPr>
        <w:t>Solapso</w:t>
      </w:r>
      <w:proofErr w:type="spellEnd"/>
      <w:r w:rsidR="0023411B">
        <w:rPr>
          <w:rFonts w:ascii="Arial" w:hAnsi="Arial" w:cs="Arial"/>
          <w:sz w:val="16"/>
        </w:rPr>
        <w:t xml:space="preserve"> </w:t>
      </w:r>
      <w:r w:rsidR="00FA044B">
        <w:rPr>
          <w:rFonts w:ascii="Arial" w:hAnsi="Arial" w:cs="Arial"/>
          <w:sz w:val="16"/>
        </w:rPr>
        <w:t>Delegación A</w:t>
      </w:r>
      <w:r w:rsidR="0023411B">
        <w:rPr>
          <w:rFonts w:ascii="Arial" w:hAnsi="Arial" w:cs="Arial"/>
          <w:sz w:val="16"/>
        </w:rPr>
        <w:t>rgentina)</w:t>
      </w:r>
      <w:r w:rsidR="00744960">
        <w:rPr>
          <w:rFonts w:ascii="Arial" w:hAnsi="Arial" w:cs="Arial"/>
          <w:sz w:val="16"/>
        </w:rPr>
        <w:br/>
        <w:t xml:space="preserve">9:00- 9:15 </w:t>
      </w:r>
      <w:r w:rsidRPr="00602A9F">
        <w:rPr>
          <w:rFonts w:ascii="Arial" w:hAnsi="Arial" w:cs="Arial"/>
          <w:sz w:val="16"/>
        </w:rPr>
        <w:t>Casos Clínicos</w:t>
      </w:r>
      <w:r>
        <w:rPr>
          <w:rFonts w:ascii="Arial" w:hAnsi="Arial" w:cs="Arial"/>
          <w:sz w:val="16"/>
        </w:rPr>
        <w:t xml:space="preserve"> por Invitación</w:t>
      </w:r>
      <w:r w:rsidR="00744960">
        <w:rPr>
          <w:rFonts w:ascii="Arial" w:hAnsi="Arial" w:cs="Arial"/>
          <w:sz w:val="16"/>
        </w:rPr>
        <w:br/>
        <w:t>9:15 – 10:</w:t>
      </w:r>
      <w:r w:rsidR="00294F91">
        <w:rPr>
          <w:rFonts w:ascii="Arial" w:hAnsi="Arial" w:cs="Arial"/>
          <w:sz w:val="16"/>
        </w:rPr>
        <w:t>15</w:t>
      </w:r>
      <w:r w:rsidR="00744960">
        <w:rPr>
          <w:rFonts w:ascii="Arial" w:hAnsi="Arial" w:cs="Arial"/>
          <w:sz w:val="16"/>
        </w:rPr>
        <w:t xml:space="preserve"> </w:t>
      </w:r>
      <w:r w:rsidR="00744960">
        <w:rPr>
          <w:rFonts w:ascii="Arial" w:hAnsi="Arial" w:cs="Arial"/>
          <w:b/>
          <w:sz w:val="16"/>
        </w:rPr>
        <w:t xml:space="preserve"> </w:t>
      </w:r>
      <w:r w:rsidR="00205699" w:rsidRPr="00602A9F">
        <w:rPr>
          <w:rFonts w:ascii="Arial" w:hAnsi="Arial" w:cs="Arial"/>
          <w:sz w:val="16"/>
        </w:rPr>
        <w:t xml:space="preserve">SIMPOSIO ELI </w:t>
      </w:r>
      <w:r w:rsidR="00744960">
        <w:rPr>
          <w:rFonts w:ascii="Arial" w:hAnsi="Arial" w:cs="Arial"/>
          <w:sz w:val="16"/>
        </w:rPr>
        <w:t xml:space="preserve"> </w:t>
      </w:r>
      <w:r w:rsidR="00205699" w:rsidRPr="00602A9F">
        <w:rPr>
          <w:rFonts w:ascii="Arial" w:hAnsi="Arial" w:cs="Arial"/>
          <w:sz w:val="16"/>
        </w:rPr>
        <w:t>LILY</w:t>
      </w:r>
      <w:r w:rsidR="00205699">
        <w:rPr>
          <w:rFonts w:ascii="Arial" w:hAnsi="Arial" w:cs="Arial"/>
          <w:sz w:val="16"/>
        </w:rPr>
        <w:t>:</w:t>
      </w:r>
      <w:r w:rsidRPr="00602A9F">
        <w:rPr>
          <w:rFonts w:ascii="Arial" w:hAnsi="Arial" w:cs="Arial"/>
          <w:sz w:val="16"/>
        </w:rPr>
        <w:t xml:space="preserve"> Nuevo inhibidor de acción específica</w:t>
      </w:r>
      <w:r>
        <w:rPr>
          <w:rFonts w:ascii="Arial" w:hAnsi="Arial" w:cs="Arial"/>
          <w:sz w:val="16"/>
        </w:rPr>
        <w:t xml:space="preserve"> de la</w:t>
      </w:r>
      <w:r w:rsidRPr="00602A9F">
        <w:rPr>
          <w:rFonts w:ascii="Arial" w:hAnsi="Arial" w:cs="Arial"/>
          <w:sz w:val="16"/>
        </w:rPr>
        <w:t xml:space="preserve"> IL17A</w:t>
      </w:r>
      <w:r w:rsidR="00B56310">
        <w:rPr>
          <w:rFonts w:ascii="Arial" w:hAnsi="Arial" w:cs="Arial"/>
          <w:sz w:val="16"/>
        </w:rPr>
        <w:t xml:space="preserve">. Experiencia clínica. </w:t>
      </w:r>
      <w:r w:rsidRPr="00602A9F">
        <w:rPr>
          <w:rFonts w:ascii="Arial" w:hAnsi="Arial" w:cs="Arial"/>
          <w:sz w:val="16"/>
        </w:rPr>
        <w:t>Dra</w:t>
      </w:r>
      <w:r w:rsidR="00205699">
        <w:rPr>
          <w:rFonts w:ascii="Arial" w:hAnsi="Arial" w:cs="Arial"/>
          <w:sz w:val="16"/>
        </w:rPr>
        <w:t>.</w:t>
      </w:r>
      <w:r w:rsidRPr="00602A9F">
        <w:rPr>
          <w:rFonts w:ascii="Arial" w:hAnsi="Arial" w:cs="Arial"/>
          <w:sz w:val="16"/>
        </w:rPr>
        <w:t xml:space="preserve"> </w:t>
      </w:r>
      <w:proofErr w:type="spellStart"/>
      <w:r w:rsidRPr="00602A9F">
        <w:rPr>
          <w:rFonts w:ascii="Arial" w:hAnsi="Arial" w:cs="Arial"/>
          <w:sz w:val="16"/>
        </w:rPr>
        <w:t>Kogan</w:t>
      </w:r>
      <w:proofErr w:type="spellEnd"/>
      <w:r>
        <w:rPr>
          <w:rFonts w:ascii="Arial" w:hAnsi="Arial" w:cs="Arial"/>
          <w:sz w:val="16"/>
        </w:rPr>
        <w:t>, Nora</w:t>
      </w:r>
    </w:p>
    <w:p w:rsidR="00205699" w:rsidRPr="00744960" w:rsidRDefault="00602A9F" w:rsidP="00205699">
      <w:pPr>
        <w:spacing w:after="0"/>
        <w:rPr>
          <w:rFonts w:ascii="Arial" w:hAnsi="Arial" w:cs="Arial"/>
          <w:b/>
          <w:sz w:val="16"/>
        </w:rPr>
      </w:pPr>
      <w:r w:rsidRPr="00602A9F">
        <w:rPr>
          <w:rFonts w:ascii="Arial" w:hAnsi="Arial" w:cs="Arial"/>
          <w:b/>
          <w:sz w:val="16"/>
        </w:rPr>
        <w:t>Módulo II:</w:t>
      </w:r>
      <w:r w:rsidR="00744960">
        <w:rPr>
          <w:rFonts w:ascii="Arial" w:hAnsi="Arial" w:cs="Arial"/>
          <w:b/>
          <w:sz w:val="16"/>
        </w:rPr>
        <w:t xml:space="preserve"> </w:t>
      </w:r>
      <w:proofErr w:type="spellStart"/>
      <w:r w:rsidR="00744960">
        <w:rPr>
          <w:rFonts w:ascii="Arial" w:hAnsi="Arial" w:cs="Arial"/>
          <w:b/>
          <w:sz w:val="16"/>
        </w:rPr>
        <w:t>Solapso</w:t>
      </w:r>
      <w:proofErr w:type="spellEnd"/>
      <w:r w:rsidR="00744960">
        <w:rPr>
          <w:rFonts w:ascii="Arial" w:hAnsi="Arial" w:cs="Arial"/>
          <w:b/>
          <w:sz w:val="16"/>
        </w:rPr>
        <w:t xml:space="preserve"> II</w:t>
      </w:r>
      <w:r w:rsidR="00205699">
        <w:rPr>
          <w:rFonts w:ascii="Arial" w:hAnsi="Arial" w:cs="Arial"/>
          <w:b/>
          <w:sz w:val="16"/>
        </w:rPr>
        <w:br/>
      </w:r>
      <w:r w:rsidR="00744960">
        <w:rPr>
          <w:rFonts w:ascii="Arial" w:hAnsi="Arial" w:cs="Arial"/>
          <w:sz w:val="16"/>
        </w:rPr>
        <w:t xml:space="preserve">10:30- 11:00 </w:t>
      </w:r>
      <w:r w:rsidR="00205699" w:rsidRPr="00205699">
        <w:rPr>
          <w:rFonts w:ascii="Arial" w:hAnsi="Arial" w:cs="Arial"/>
          <w:sz w:val="16"/>
        </w:rPr>
        <w:t xml:space="preserve">Artritis </w:t>
      </w:r>
      <w:proofErr w:type="spellStart"/>
      <w:r w:rsidR="00205699" w:rsidRPr="00205699">
        <w:rPr>
          <w:rFonts w:ascii="Arial" w:hAnsi="Arial" w:cs="Arial"/>
          <w:sz w:val="16"/>
        </w:rPr>
        <w:t>Psoriásica</w:t>
      </w:r>
      <w:proofErr w:type="spellEnd"/>
      <w:r w:rsidR="00205699" w:rsidRPr="00205699">
        <w:rPr>
          <w:rFonts w:ascii="Arial" w:hAnsi="Arial" w:cs="Arial"/>
          <w:sz w:val="16"/>
        </w:rPr>
        <w:t>: que tratamientos disponemos</w:t>
      </w:r>
      <w:proofErr w:type="gramStart"/>
      <w:r w:rsidR="00744960">
        <w:rPr>
          <w:rFonts w:ascii="Arial" w:hAnsi="Arial" w:cs="Arial"/>
          <w:sz w:val="16"/>
        </w:rPr>
        <w:t>?</w:t>
      </w:r>
      <w:proofErr w:type="gramEnd"/>
      <w:r w:rsidR="00744960">
        <w:rPr>
          <w:rFonts w:ascii="Arial" w:hAnsi="Arial" w:cs="Arial"/>
          <w:sz w:val="16"/>
        </w:rPr>
        <w:t xml:space="preserve"> </w:t>
      </w:r>
      <w:r w:rsidR="00205699" w:rsidRPr="00205699">
        <w:rPr>
          <w:rFonts w:ascii="Arial" w:hAnsi="Arial" w:cs="Arial"/>
          <w:sz w:val="16"/>
        </w:rPr>
        <w:t xml:space="preserve">Dr. </w:t>
      </w:r>
      <w:proofErr w:type="spellStart"/>
      <w:r w:rsidR="00205699" w:rsidRPr="00205699">
        <w:rPr>
          <w:rFonts w:ascii="Arial" w:hAnsi="Arial" w:cs="Arial"/>
          <w:sz w:val="16"/>
        </w:rPr>
        <w:t>Gusis</w:t>
      </w:r>
      <w:proofErr w:type="spellEnd"/>
      <w:r w:rsidR="00205699">
        <w:rPr>
          <w:rFonts w:ascii="Arial" w:hAnsi="Arial" w:cs="Arial"/>
          <w:sz w:val="16"/>
        </w:rPr>
        <w:t>,</w:t>
      </w:r>
      <w:r w:rsidR="00205699" w:rsidRPr="00205699">
        <w:rPr>
          <w:rFonts w:ascii="Arial" w:hAnsi="Arial" w:cs="Arial"/>
          <w:sz w:val="16"/>
        </w:rPr>
        <w:t xml:space="preserve"> Simón </w:t>
      </w:r>
      <w:r w:rsidR="0023411B">
        <w:rPr>
          <w:rFonts w:ascii="Arial" w:hAnsi="Arial" w:cs="Arial"/>
          <w:sz w:val="16"/>
        </w:rPr>
        <w:t>(</w:t>
      </w:r>
      <w:r w:rsidR="00FA044B">
        <w:rPr>
          <w:rFonts w:ascii="Arial" w:hAnsi="Arial" w:cs="Arial"/>
          <w:sz w:val="16"/>
        </w:rPr>
        <w:t xml:space="preserve">Doctor en Medicina, Director Curso </w:t>
      </w:r>
      <w:proofErr w:type="spellStart"/>
      <w:r w:rsidR="00FA044B">
        <w:rPr>
          <w:rFonts w:ascii="Arial" w:hAnsi="Arial" w:cs="Arial"/>
          <w:sz w:val="16"/>
        </w:rPr>
        <w:t>Solapso</w:t>
      </w:r>
      <w:proofErr w:type="spellEnd"/>
      <w:r w:rsidR="00FA044B">
        <w:rPr>
          <w:rFonts w:ascii="Arial" w:hAnsi="Arial" w:cs="Arial"/>
          <w:sz w:val="16"/>
        </w:rPr>
        <w:t xml:space="preserve"> en Reumatología. </w:t>
      </w:r>
      <w:r w:rsidR="0023411B">
        <w:rPr>
          <w:rFonts w:ascii="Arial" w:hAnsi="Arial" w:cs="Arial"/>
          <w:sz w:val="16"/>
        </w:rPr>
        <w:t>SAR</w:t>
      </w:r>
      <w:r w:rsidR="005154DE">
        <w:rPr>
          <w:rFonts w:ascii="Arial" w:hAnsi="Arial" w:cs="Arial"/>
          <w:sz w:val="16"/>
        </w:rPr>
        <w:t xml:space="preserve">- Ex </w:t>
      </w:r>
      <w:proofErr w:type="spellStart"/>
      <w:r w:rsidR="005154DE">
        <w:rPr>
          <w:rFonts w:ascii="Arial" w:hAnsi="Arial" w:cs="Arial"/>
          <w:sz w:val="16"/>
        </w:rPr>
        <w:t>Pte</w:t>
      </w:r>
      <w:proofErr w:type="spellEnd"/>
      <w:r w:rsidR="005154DE">
        <w:rPr>
          <w:rFonts w:ascii="Arial" w:hAnsi="Arial" w:cs="Arial"/>
          <w:sz w:val="16"/>
        </w:rPr>
        <w:t>. ARCBA</w:t>
      </w:r>
      <w:r w:rsidR="0023411B">
        <w:rPr>
          <w:rFonts w:ascii="Arial" w:hAnsi="Arial" w:cs="Arial"/>
          <w:sz w:val="16"/>
        </w:rPr>
        <w:t>)</w:t>
      </w:r>
    </w:p>
    <w:p w:rsidR="00205699" w:rsidRPr="00205699" w:rsidRDefault="00744960" w:rsidP="00205699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11:00- 11:15 </w:t>
      </w:r>
      <w:r w:rsidR="00205699" w:rsidRPr="00205699">
        <w:rPr>
          <w:rFonts w:ascii="Arial" w:hAnsi="Arial" w:cs="Arial"/>
          <w:sz w:val="16"/>
        </w:rPr>
        <w:t>Casos Clínicos</w:t>
      </w:r>
      <w:r>
        <w:rPr>
          <w:rFonts w:ascii="Arial" w:hAnsi="Arial" w:cs="Arial"/>
          <w:sz w:val="16"/>
        </w:rPr>
        <w:t xml:space="preserve"> por invitación </w:t>
      </w:r>
    </w:p>
    <w:p w:rsidR="00602A9F" w:rsidRDefault="00294F91" w:rsidP="00205699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11.15- 12:15 </w:t>
      </w:r>
      <w:r w:rsidR="00744960">
        <w:rPr>
          <w:rFonts w:ascii="Arial" w:hAnsi="Arial" w:cs="Arial"/>
          <w:sz w:val="16"/>
        </w:rPr>
        <w:t xml:space="preserve"> </w:t>
      </w:r>
      <w:r w:rsidR="00744960" w:rsidRPr="00205699">
        <w:rPr>
          <w:rFonts w:ascii="Arial" w:hAnsi="Arial" w:cs="Arial"/>
          <w:sz w:val="16"/>
        </w:rPr>
        <w:t>SIMPOSIO NOVARTIS.</w:t>
      </w:r>
    </w:p>
    <w:p w:rsidR="00BD237E" w:rsidRDefault="00BD237E" w:rsidP="00205699">
      <w:pPr>
        <w:spacing w:after="0"/>
        <w:rPr>
          <w:rFonts w:ascii="Arial" w:hAnsi="Arial" w:cs="Arial"/>
          <w:sz w:val="16"/>
        </w:rPr>
      </w:pPr>
    </w:p>
    <w:p w:rsidR="00744960" w:rsidRDefault="00744960" w:rsidP="00205699">
      <w:pPr>
        <w:spacing w:after="0"/>
        <w:rPr>
          <w:rFonts w:ascii="Arial" w:hAnsi="Arial" w:cs="Arial"/>
          <w:sz w:val="16"/>
        </w:rPr>
      </w:pPr>
    </w:p>
    <w:p w:rsidR="00744960" w:rsidRPr="00BD237E" w:rsidRDefault="00744960" w:rsidP="00205699">
      <w:pPr>
        <w:spacing w:after="0"/>
        <w:rPr>
          <w:rFonts w:ascii="Arial" w:hAnsi="Arial" w:cs="Arial"/>
          <w:b/>
          <w:sz w:val="20"/>
          <w:szCs w:val="20"/>
        </w:rPr>
      </w:pPr>
      <w:r w:rsidRPr="00BD237E">
        <w:rPr>
          <w:rFonts w:ascii="Arial" w:hAnsi="Arial" w:cs="Arial"/>
          <w:b/>
          <w:sz w:val="20"/>
          <w:szCs w:val="20"/>
        </w:rPr>
        <w:t>13:30 CIERRE DEL CONGRESO Y ENTREGA DE MENCIONES</w:t>
      </w:r>
    </w:p>
    <w:p w:rsidR="00602A9F" w:rsidRPr="00602A9F" w:rsidRDefault="00602A9F" w:rsidP="00602A9F">
      <w:pPr>
        <w:spacing w:after="0"/>
        <w:rPr>
          <w:rFonts w:ascii="Arial" w:hAnsi="Arial" w:cs="Arial"/>
          <w:sz w:val="16"/>
        </w:rPr>
      </w:pPr>
    </w:p>
    <w:p w:rsidR="00602A9F" w:rsidRPr="00602A9F" w:rsidRDefault="00602A9F" w:rsidP="00602A9F">
      <w:pPr>
        <w:spacing w:after="0"/>
        <w:rPr>
          <w:rFonts w:ascii="Arial" w:hAnsi="Arial" w:cs="Arial"/>
          <w:b/>
          <w:sz w:val="16"/>
        </w:rPr>
      </w:pPr>
    </w:p>
    <w:p w:rsidR="0098693B" w:rsidRPr="00AC2CF7" w:rsidRDefault="0098693B" w:rsidP="0098693B">
      <w:pPr>
        <w:rPr>
          <w:rFonts w:ascii="Arial" w:hAnsi="Arial" w:cs="Arial"/>
          <w:b/>
          <w:sz w:val="16"/>
        </w:rPr>
      </w:pPr>
    </w:p>
    <w:p w:rsidR="0098693B" w:rsidRPr="003C0C98" w:rsidRDefault="0098693B" w:rsidP="0098693B">
      <w:pPr>
        <w:rPr>
          <w:sz w:val="16"/>
        </w:rPr>
      </w:pPr>
    </w:p>
    <w:p w:rsidR="0098693B" w:rsidRDefault="0098693B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</w:p>
    <w:p w:rsidR="0098693B" w:rsidRPr="0098693B" w:rsidRDefault="0098693B" w:rsidP="00C93090">
      <w:pPr>
        <w:spacing w:after="0"/>
        <w:rPr>
          <w:rFonts w:ascii="Arial" w:hAnsi="Arial" w:cs="Arial"/>
          <w:b/>
          <w:sz w:val="16"/>
          <w:szCs w:val="16"/>
          <w:lang w:val="es-ES"/>
        </w:rPr>
      </w:pPr>
    </w:p>
    <w:sectPr w:rsidR="0098693B" w:rsidRPr="0098693B" w:rsidSect="001E5F6B"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F5" w:rsidRDefault="002179F5" w:rsidP="001E5F6B">
      <w:pPr>
        <w:spacing w:after="0" w:line="240" w:lineRule="auto"/>
      </w:pPr>
      <w:r>
        <w:separator/>
      </w:r>
    </w:p>
  </w:endnote>
  <w:endnote w:type="continuationSeparator" w:id="0">
    <w:p w:rsidR="002179F5" w:rsidRDefault="002179F5" w:rsidP="001E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F5" w:rsidRDefault="002179F5" w:rsidP="001E5F6B">
      <w:pPr>
        <w:spacing w:after="0" w:line="240" w:lineRule="auto"/>
      </w:pPr>
      <w:r>
        <w:separator/>
      </w:r>
    </w:p>
  </w:footnote>
  <w:footnote w:type="continuationSeparator" w:id="0">
    <w:p w:rsidR="002179F5" w:rsidRDefault="002179F5" w:rsidP="001E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5F57"/>
    <w:multiLevelType w:val="hybridMultilevel"/>
    <w:tmpl w:val="3EE0A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B2798E"/>
    <w:rsid w:val="00006689"/>
    <w:rsid w:val="00016FA0"/>
    <w:rsid w:val="000214A3"/>
    <w:rsid w:val="00032CA2"/>
    <w:rsid w:val="00035317"/>
    <w:rsid w:val="00040A10"/>
    <w:rsid w:val="00050D39"/>
    <w:rsid w:val="00067D94"/>
    <w:rsid w:val="000726F9"/>
    <w:rsid w:val="00091D64"/>
    <w:rsid w:val="000C2972"/>
    <w:rsid w:val="000C470B"/>
    <w:rsid w:val="000C6B46"/>
    <w:rsid w:val="000D7577"/>
    <w:rsid w:val="001032AD"/>
    <w:rsid w:val="00105BB2"/>
    <w:rsid w:val="00113936"/>
    <w:rsid w:val="00123E24"/>
    <w:rsid w:val="0012766F"/>
    <w:rsid w:val="00132F1B"/>
    <w:rsid w:val="00134128"/>
    <w:rsid w:val="00146ADD"/>
    <w:rsid w:val="00157682"/>
    <w:rsid w:val="00157AAD"/>
    <w:rsid w:val="00175C5D"/>
    <w:rsid w:val="001818EC"/>
    <w:rsid w:val="001A5DB3"/>
    <w:rsid w:val="001B1FA3"/>
    <w:rsid w:val="001C3A3F"/>
    <w:rsid w:val="001D4FFD"/>
    <w:rsid w:val="001D659C"/>
    <w:rsid w:val="001D6EF3"/>
    <w:rsid w:val="001E5F6B"/>
    <w:rsid w:val="001E7FA2"/>
    <w:rsid w:val="001F0F67"/>
    <w:rsid w:val="00201A88"/>
    <w:rsid w:val="00205699"/>
    <w:rsid w:val="002147D3"/>
    <w:rsid w:val="00214E09"/>
    <w:rsid w:val="002179F5"/>
    <w:rsid w:val="0022546A"/>
    <w:rsid w:val="00226A39"/>
    <w:rsid w:val="0023411B"/>
    <w:rsid w:val="002377DF"/>
    <w:rsid w:val="002406AA"/>
    <w:rsid w:val="00251DAB"/>
    <w:rsid w:val="00257397"/>
    <w:rsid w:val="00294F91"/>
    <w:rsid w:val="00296C0C"/>
    <w:rsid w:val="002A60D6"/>
    <w:rsid w:val="002B3B41"/>
    <w:rsid w:val="002B611C"/>
    <w:rsid w:val="002E7593"/>
    <w:rsid w:val="002F117E"/>
    <w:rsid w:val="00301535"/>
    <w:rsid w:val="00312A53"/>
    <w:rsid w:val="00314122"/>
    <w:rsid w:val="00340725"/>
    <w:rsid w:val="003A2FF1"/>
    <w:rsid w:val="003A3E12"/>
    <w:rsid w:val="003A3E38"/>
    <w:rsid w:val="003C0C98"/>
    <w:rsid w:val="003D4F10"/>
    <w:rsid w:val="004000AF"/>
    <w:rsid w:val="00413D85"/>
    <w:rsid w:val="004163C3"/>
    <w:rsid w:val="0042488C"/>
    <w:rsid w:val="00464C78"/>
    <w:rsid w:val="004B189B"/>
    <w:rsid w:val="004C2ED4"/>
    <w:rsid w:val="004D4AE6"/>
    <w:rsid w:val="005154DE"/>
    <w:rsid w:val="00532097"/>
    <w:rsid w:val="0054058A"/>
    <w:rsid w:val="00585EBE"/>
    <w:rsid w:val="005B4CE8"/>
    <w:rsid w:val="005D2CC9"/>
    <w:rsid w:val="005D4199"/>
    <w:rsid w:val="005E32A3"/>
    <w:rsid w:val="005F212D"/>
    <w:rsid w:val="00602A9F"/>
    <w:rsid w:val="006264A2"/>
    <w:rsid w:val="00627A68"/>
    <w:rsid w:val="00635F43"/>
    <w:rsid w:val="006468F0"/>
    <w:rsid w:val="00650C02"/>
    <w:rsid w:val="00652A77"/>
    <w:rsid w:val="0065368F"/>
    <w:rsid w:val="00661759"/>
    <w:rsid w:val="006773FF"/>
    <w:rsid w:val="006A5A0C"/>
    <w:rsid w:val="006E7550"/>
    <w:rsid w:val="00705240"/>
    <w:rsid w:val="0072052F"/>
    <w:rsid w:val="00744960"/>
    <w:rsid w:val="0075081F"/>
    <w:rsid w:val="00790E3F"/>
    <w:rsid w:val="007A4AC6"/>
    <w:rsid w:val="007B09DB"/>
    <w:rsid w:val="007E3394"/>
    <w:rsid w:val="007F05C4"/>
    <w:rsid w:val="007F1297"/>
    <w:rsid w:val="007F714A"/>
    <w:rsid w:val="008024CC"/>
    <w:rsid w:val="008072A2"/>
    <w:rsid w:val="0083214B"/>
    <w:rsid w:val="00842596"/>
    <w:rsid w:val="00852DBD"/>
    <w:rsid w:val="00853F7B"/>
    <w:rsid w:val="00861A70"/>
    <w:rsid w:val="00872E2C"/>
    <w:rsid w:val="00894F08"/>
    <w:rsid w:val="008952A9"/>
    <w:rsid w:val="00897A1C"/>
    <w:rsid w:val="008B410D"/>
    <w:rsid w:val="008B49D5"/>
    <w:rsid w:val="008C2FE9"/>
    <w:rsid w:val="008D0267"/>
    <w:rsid w:val="008D16FB"/>
    <w:rsid w:val="00900821"/>
    <w:rsid w:val="00906C8E"/>
    <w:rsid w:val="009123ED"/>
    <w:rsid w:val="00947AF4"/>
    <w:rsid w:val="00950C86"/>
    <w:rsid w:val="00952608"/>
    <w:rsid w:val="00981268"/>
    <w:rsid w:val="0098693B"/>
    <w:rsid w:val="009B53F7"/>
    <w:rsid w:val="009D0EBA"/>
    <w:rsid w:val="009D7765"/>
    <w:rsid w:val="00A01E34"/>
    <w:rsid w:val="00A131D0"/>
    <w:rsid w:val="00A47FCF"/>
    <w:rsid w:val="00A571D1"/>
    <w:rsid w:val="00A76CAB"/>
    <w:rsid w:val="00A77FB1"/>
    <w:rsid w:val="00A908E6"/>
    <w:rsid w:val="00A960CF"/>
    <w:rsid w:val="00AB2B5C"/>
    <w:rsid w:val="00AC2CF7"/>
    <w:rsid w:val="00AD4A3A"/>
    <w:rsid w:val="00AD5DE8"/>
    <w:rsid w:val="00AE0779"/>
    <w:rsid w:val="00B11E08"/>
    <w:rsid w:val="00B23763"/>
    <w:rsid w:val="00B2798E"/>
    <w:rsid w:val="00B40B0C"/>
    <w:rsid w:val="00B4424F"/>
    <w:rsid w:val="00B52519"/>
    <w:rsid w:val="00B53C8C"/>
    <w:rsid w:val="00B56310"/>
    <w:rsid w:val="00B611FE"/>
    <w:rsid w:val="00B62ABD"/>
    <w:rsid w:val="00BC2A91"/>
    <w:rsid w:val="00BC2D1A"/>
    <w:rsid w:val="00BD237E"/>
    <w:rsid w:val="00BF0C4C"/>
    <w:rsid w:val="00BF27D0"/>
    <w:rsid w:val="00BF2AE5"/>
    <w:rsid w:val="00BF3065"/>
    <w:rsid w:val="00C0670F"/>
    <w:rsid w:val="00C32858"/>
    <w:rsid w:val="00C33838"/>
    <w:rsid w:val="00C35FB2"/>
    <w:rsid w:val="00C377AC"/>
    <w:rsid w:val="00C445CE"/>
    <w:rsid w:val="00C47D48"/>
    <w:rsid w:val="00C51ABC"/>
    <w:rsid w:val="00C54820"/>
    <w:rsid w:val="00C60780"/>
    <w:rsid w:val="00C84909"/>
    <w:rsid w:val="00C93090"/>
    <w:rsid w:val="00CA406D"/>
    <w:rsid w:val="00CC0B56"/>
    <w:rsid w:val="00D13936"/>
    <w:rsid w:val="00D15A08"/>
    <w:rsid w:val="00D32938"/>
    <w:rsid w:val="00D34C64"/>
    <w:rsid w:val="00D860DE"/>
    <w:rsid w:val="00DB7C65"/>
    <w:rsid w:val="00DC2445"/>
    <w:rsid w:val="00DE7157"/>
    <w:rsid w:val="00E00BED"/>
    <w:rsid w:val="00E07B76"/>
    <w:rsid w:val="00E24A28"/>
    <w:rsid w:val="00E500D3"/>
    <w:rsid w:val="00E76C3A"/>
    <w:rsid w:val="00EA0670"/>
    <w:rsid w:val="00EB1306"/>
    <w:rsid w:val="00EC0E3A"/>
    <w:rsid w:val="00EC2F1B"/>
    <w:rsid w:val="00ED1C51"/>
    <w:rsid w:val="00ED3862"/>
    <w:rsid w:val="00EE0E49"/>
    <w:rsid w:val="00EF7F4B"/>
    <w:rsid w:val="00F038A3"/>
    <w:rsid w:val="00F177B3"/>
    <w:rsid w:val="00F224AF"/>
    <w:rsid w:val="00F26A70"/>
    <w:rsid w:val="00F27145"/>
    <w:rsid w:val="00F322EC"/>
    <w:rsid w:val="00F978DE"/>
    <w:rsid w:val="00FA044B"/>
    <w:rsid w:val="00FA42A3"/>
    <w:rsid w:val="00FA5766"/>
    <w:rsid w:val="00FB17FF"/>
    <w:rsid w:val="00FC6FD2"/>
    <w:rsid w:val="00FC710A"/>
    <w:rsid w:val="00FD04D0"/>
    <w:rsid w:val="00FD4475"/>
    <w:rsid w:val="00FD5536"/>
    <w:rsid w:val="00FF18AC"/>
    <w:rsid w:val="00FF1DC2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33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F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E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6B"/>
  </w:style>
  <w:style w:type="paragraph" w:styleId="Piedepgina">
    <w:name w:val="footer"/>
    <w:basedOn w:val="Normal"/>
    <w:link w:val="PiedepginaCar"/>
    <w:uiPriority w:val="99"/>
    <w:semiHidden/>
    <w:unhideWhenUsed/>
    <w:rsid w:val="001E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5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26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06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1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06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6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19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68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5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2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68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37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4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8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98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7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50249-F3E9-4763-B9C1-4451BBA5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2056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hmhc346</dc:creator>
  <cp:lastModifiedBy>hmhc346</cp:lastModifiedBy>
  <cp:revision>91</cp:revision>
  <cp:lastPrinted>2018-08-27T13:37:00Z</cp:lastPrinted>
  <dcterms:created xsi:type="dcterms:W3CDTF">2018-08-01T12:25:00Z</dcterms:created>
  <dcterms:modified xsi:type="dcterms:W3CDTF">2018-09-12T14:01:00Z</dcterms:modified>
</cp:coreProperties>
</file>